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23" w:rsidRPr="007C4223" w:rsidRDefault="00BE3083" w:rsidP="00534E0D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Közép-magyarországi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</w:t>
      </w:r>
      <w:r w:rsid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SzC</w:t>
      </w:r>
      <w:proofErr w:type="spellEnd"/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    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Fáy András Mezőgazdasági Technikum, Szakképző Iskola és Kollégium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pályázatot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hirdet</w:t>
      </w:r>
    </w:p>
    <w:p w:rsidR="007C4223" w:rsidRPr="007C4223" w:rsidRDefault="00BA464B" w:rsidP="00C318A3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Kollégiumi nevelőtanár</w:t>
      </w:r>
    </w:p>
    <w:p w:rsidR="007C4223" w:rsidRPr="007C4223" w:rsidRDefault="007C4223" w:rsidP="00C318A3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munkakör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betöltésére.</w:t>
      </w:r>
    </w:p>
    <w:p w:rsidR="00C318A3" w:rsidRDefault="00C318A3" w:rsidP="00C318A3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 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jogviszony időtartama: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határozatlan idejű 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oktatói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jogviszony</w:t>
      </w:r>
    </w:p>
    <w:p w:rsidR="007C4223" w:rsidRPr="007C422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7C4223"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Foglalkoztatás jellege: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D06AF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Teljesmunkaidő, heti 40</w:t>
      </w:r>
      <w:r w:rsidR="00BA464B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óra</w:t>
      </w:r>
    </w:p>
    <w:p w:rsidR="00C318A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munkavégzés helye: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Pécel, 2119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Maglódi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út 57.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munkakörbe tartozó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lényeges feladatok:</w:t>
      </w:r>
    </w:p>
    <w:p w:rsidR="007C4223" w:rsidRPr="007C4223" w:rsidRDefault="00BA464B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Kollégiumi nevelőtanári munkakörhöz kapcsolódó feladatok ellátása a munkaköri leírás alapján. Iskolai feladatokra való felkészítés, korrepetálás. Délutáni, esti, heti rendszerességgel éjszakai munkavégzés. A szabadidő hasznos eltöltését szolgáló programok szervezése.</w:t>
      </w:r>
      <w:r w:rsidR="00D06AF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(32 óra a kötött munkaidő keret</w:t>
      </w:r>
      <w:bookmarkStart w:id="0" w:name="_GoBack"/>
      <w:bookmarkEnd w:id="0"/>
      <w:r w:rsidR="00D06AF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nek megfelelően)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Illetmény és juttatások: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201</w:t>
      </w:r>
      <w:r w:rsidR="00D06AF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évi Mt. szerint, közös megegyezéssel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Pályázati feltételek:</w:t>
      </w:r>
    </w:p>
    <w:p w:rsidR="0076712C" w:rsidRPr="0076712C" w:rsidRDefault="007C4223" w:rsidP="0076712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Egyetem</w:t>
      </w:r>
      <w:r w:rsidR="007671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 bármely szakos tanár</w:t>
      </w:r>
    </w:p>
    <w:p w:rsidR="007C4223" w:rsidRDefault="007C4223" w:rsidP="0076712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cselekvőképesség,</w:t>
      </w:r>
    </w:p>
    <w:p w:rsidR="007C4223" w:rsidRPr="007C4223" w:rsidRDefault="007C4223" w:rsidP="0076712C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büntetlen előélet.</w:t>
      </w:r>
    </w:p>
    <w:p w:rsidR="007C4223" w:rsidRPr="007C4223" w:rsidRDefault="007C4223" w:rsidP="007C4223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részeként benyújtandó iratok, igazolások:</w:t>
      </w:r>
    </w:p>
    <w:p w:rsidR="007C4223" w:rsidRDefault="007C4223" w:rsidP="0076712C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Szakmai önéletrajz,</w:t>
      </w:r>
      <w:r w:rsidR="007671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motivációs levél</w:t>
      </w:r>
    </w:p>
    <w:p w:rsidR="007C4223" w:rsidRDefault="007C4223" w:rsidP="0076712C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álláshely betöltéséhez szükséges végzettség és szakképzettség meglétét igazoló okmányok másolata,</w:t>
      </w:r>
    </w:p>
    <w:p w:rsidR="007C4223" w:rsidRDefault="007C4223" w:rsidP="0076712C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90 napnál nem régebbi hatósági erkölcsi bizonyítvány a büntetlen előélet igazolására, valamint annak ig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azolására, hogy a pályázó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nem áll olyan foglalkoztatástól való eltiltás hatálya al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att, amely a munka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viszony létesítését nem teszi lehetővé,</w:t>
      </w:r>
    </w:p>
    <w:p w:rsidR="007C4223" w:rsidRDefault="007C4223" w:rsidP="0076712C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személyes adatainak pályázattal összefüggő kezeléséhez,</w:t>
      </w:r>
    </w:p>
    <w:p w:rsidR="007C4223" w:rsidRPr="007C4223" w:rsidRDefault="007C4223" w:rsidP="0076712C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a teljes pályázati anyagának sokszorosításához, továbbításához (3. személlyel közlés).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A munkakör </w:t>
      </w:r>
      <w:proofErr w:type="spellStart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betölthetőségének</w:t>
      </w:r>
      <w:proofErr w:type="spellEnd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időpontja: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munkakör legkorábban 2021. augusztus 23. napjától tölthető be.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benyújtásának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15.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pályázati kiírással kapcsolatosan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további </w:t>
      </w:r>
      <w:proofErr w:type="gramStart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információt</w:t>
      </w:r>
      <w:proofErr w:type="gramEnd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Sebestyén Anikó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igazgató 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nyújt, a 0670/4120764 -e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 telefonszámon.</w:t>
      </w:r>
    </w:p>
    <w:p w:rsidR="007C4223" w:rsidRPr="007C4223" w:rsidRDefault="007C4223" w:rsidP="0076712C">
      <w:pPr>
        <w:tabs>
          <w:tab w:val="left" w:pos="142"/>
          <w:tab w:val="left" w:pos="284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pályázatok benyújtásának módja:</w:t>
      </w:r>
    </w:p>
    <w:p w:rsidR="007C4223" w:rsidRPr="007C4223" w:rsidRDefault="00534E0D" w:rsidP="00534E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Elektronikus úton Sebestyén Anikó részére a </w:t>
      </w:r>
      <w:hyperlink r:id="rId5" w:history="1">
        <w:r w:rsidRPr="00FE1DD7">
          <w:rPr>
            <w:rStyle w:val="Hiperhivatkozs"/>
            <w:rFonts w:ascii="Arial" w:eastAsia="Times New Roman" w:hAnsi="Arial" w:cs="Arial"/>
            <w:sz w:val="21"/>
            <w:szCs w:val="21"/>
            <w:lang w:eastAsia="hu-HU"/>
          </w:rPr>
          <w:t>faysuli@faypecel.hu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e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-mail címen keresztül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lastRenderedPageBreak/>
        <w:t>A pályázat elbírálásának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19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sectPr w:rsidR="007C4223" w:rsidRPr="007C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584"/>
    <w:multiLevelType w:val="hybridMultilevel"/>
    <w:tmpl w:val="D068CACC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68E1218"/>
    <w:multiLevelType w:val="hybridMultilevel"/>
    <w:tmpl w:val="A8F42A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C7"/>
    <w:rsid w:val="000556AE"/>
    <w:rsid w:val="002F35C4"/>
    <w:rsid w:val="003122AD"/>
    <w:rsid w:val="00534E0D"/>
    <w:rsid w:val="005D0636"/>
    <w:rsid w:val="0076712C"/>
    <w:rsid w:val="007C4223"/>
    <w:rsid w:val="00861821"/>
    <w:rsid w:val="009A55C7"/>
    <w:rsid w:val="00AF4DD8"/>
    <w:rsid w:val="00BA464B"/>
    <w:rsid w:val="00BE3083"/>
    <w:rsid w:val="00C318A3"/>
    <w:rsid w:val="00CE5D3C"/>
    <w:rsid w:val="00D06AF9"/>
    <w:rsid w:val="00D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9795"/>
  <w15:chartTrackingRefBased/>
  <w15:docId w15:val="{165D1385-5BBE-414D-AB58-1BCA2B1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suli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sebestyena</dc:creator>
  <cp:keywords/>
  <dc:description/>
  <cp:lastModifiedBy>sebestyena</cp:lastModifiedBy>
  <cp:revision>4</cp:revision>
  <dcterms:created xsi:type="dcterms:W3CDTF">2021-07-09T04:26:00Z</dcterms:created>
  <dcterms:modified xsi:type="dcterms:W3CDTF">2021-07-09T11:36:00Z</dcterms:modified>
</cp:coreProperties>
</file>