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06"/>
        <w:tblW w:w="12126" w:type="dxa"/>
        <w:tblBorders>
          <w:bottom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1"/>
        <w:gridCol w:w="6033"/>
        <w:gridCol w:w="3462"/>
      </w:tblGrid>
      <w:tr w:rsidR="00562E66" w:rsidRPr="00F46BEB" w:rsidTr="00E20D65">
        <w:trPr>
          <w:trHeight w:val="2127"/>
        </w:trPr>
        <w:tc>
          <w:tcPr>
            <w:tcW w:w="2631" w:type="dxa"/>
          </w:tcPr>
          <w:bookmarkStart w:id="0" w:name="_MON_1547963417"/>
          <w:bookmarkEnd w:id="0"/>
          <w:p w:rsidR="00562E66" w:rsidRPr="00F46BEB" w:rsidRDefault="00E20D65" w:rsidP="004229C4">
            <w:pPr>
              <w:jc w:val="right"/>
            </w:pPr>
            <w:r w:rsidRPr="00F46BEB">
              <w:rPr>
                <w:b/>
              </w:rPr>
              <w:object w:dxaOrig="2245" w:dyaOrig="21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99.75pt" o:ole="" fillcolor="window">
                  <v:imagedata r:id="rId5" o:title="" gain="86232f"/>
                </v:shape>
                <o:OLEObject Type="Embed" ProgID="Word.Picture.8" ShapeID="_x0000_i1025" DrawAspect="Content" ObjectID="_1684670050" r:id="rId6"/>
              </w:object>
            </w:r>
          </w:p>
        </w:tc>
        <w:tc>
          <w:tcPr>
            <w:tcW w:w="6033" w:type="dxa"/>
          </w:tcPr>
          <w:p w:rsidR="00D41527" w:rsidRPr="00D41527" w:rsidRDefault="00D41527" w:rsidP="00D41527">
            <w:pPr>
              <w:pStyle w:val="Szvegtrzs"/>
              <w:rPr>
                <w:sz w:val="22"/>
                <w:szCs w:val="22"/>
              </w:rPr>
            </w:pPr>
            <w:r w:rsidRPr="00D41527">
              <w:rPr>
                <w:sz w:val="22"/>
                <w:szCs w:val="22"/>
              </w:rPr>
              <w:t>Közép-magyarországi Agrárszakképzési Centrum</w:t>
            </w:r>
          </w:p>
          <w:p w:rsidR="00D41527" w:rsidRPr="00D41527" w:rsidRDefault="00D41527" w:rsidP="00D41527">
            <w:pPr>
              <w:pStyle w:val="Szvegtrzs"/>
              <w:rPr>
                <w:sz w:val="22"/>
                <w:szCs w:val="22"/>
              </w:rPr>
            </w:pPr>
            <w:r w:rsidRPr="00D41527">
              <w:rPr>
                <w:sz w:val="22"/>
                <w:szCs w:val="22"/>
              </w:rPr>
              <w:t>Fáy András</w:t>
            </w:r>
          </w:p>
          <w:p w:rsidR="00D41527" w:rsidRPr="00D41527" w:rsidRDefault="00D41527" w:rsidP="00D41527">
            <w:pPr>
              <w:pStyle w:val="Szvegtrzs"/>
              <w:rPr>
                <w:sz w:val="22"/>
                <w:szCs w:val="22"/>
              </w:rPr>
            </w:pPr>
            <w:r w:rsidRPr="00D41527">
              <w:rPr>
                <w:sz w:val="22"/>
                <w:szCs w:val="22"/>
              </w:rPr>
              <w:t>Mezőgazdasá</w:t>
            </w:r>
            <w:r>
              <w:rPr>
                <w:sz w:val="22"/>
                <w:szCs w:val="22"/>
              </w:rPr>
              <w:t xml:space="preserve">gi Technikum, Szakképző Iskola </w:t>
            </w:r>
            <w:r w:rsidRPr="00D41527">
              <w:rPr>
                <w:sz w:val="22"/>
                <w:szCs w:val="22"/>
              </w:rPr>
              <w:t>és Kollégium</w:t>
            </w:r>
          </w:p>
          <w:p w:rsidR="00D41527" w:rsidRPr="00D41527" w:rsidRDefault="00D41527" w:rsidP="00D41527">
            <w:pPr>
              <w:pStyle w:val="Szvegtrzs"/>
              <w:rPr>
                <w:sz w:val="22"/>
                <w:szCs w:val="22"/>
              </w:rPr>
            </w:pPr>
            <w:r w:rsidRPr="00D41527">
              <w:rPr>
                <w:sz w:val="22"/>
                <w:szCs w:val="22"/>
              </w:rPr>
              <w:t>2119 Pécel, Maglódi út 57.</w:t>
            </w:r>
          </w:p>
          <w:p w:rsidR="00D41527" w:rsidRPr="00D41527" w:rsidRDefault="00D41527" w:rsidP="00D41527">
            <w:pPr>
              <w:pStyle w:val="Szvegtrzs"/>
              <w:rPr>
                <w:sz w:val="22"/>
                <w:szCs w:val="22"/>
              </w:rPr>
            </w:pPr>
            <w:r w:rsidRPr="00D41527">
              <w:rPr>
                <w:sz w:val="22"/>
                <w:szCs w:val="22"/>
              </w:rPr>
              <w:t>Telefon: (28) 547-396; 547-406</w:t>
            </w:r>
          </w:p>
          <w:p w:rsidR="00D41527" w:rsidRPr="00D41527" w:rsidRDefault="00D41527" w:rsidP="00D41527">
            <w:pPr>
              <w:pStyle w:val="Szvegtrzs"/>
              <w:rPr>
                <w:sz w:val="22"/>
                <w:szCs w:val="22"/>
              </w:rPr>
            </w:pPr>
            <w:r w:rsidRPr="00D41527">
              <w:rPr>
                <w:sz w:val="22"/>
                <w:szCs w:val="22"/>
              </w:rPr>
              <w:t>Fax: (28) 547-395</w:t>
            </w:r>
          </w:p>
          <w:p w:rsidR="00D41527" w:rsidRPr="00D41527" w:rsidRDefault="005455D5" w:rsidP="00D41527">
            <w:pPr>
              <w:pStyle w:val="Szvegtrz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proofErr w:type="spellStart"/>
            <w:r>
              <w:rPr>
                <w:sz w:val="22"/>
                <w:szCs w:val="22"/>
              </w:rPr>
              <w:t>faysuli</w:t>
            </w:r>
            <w:proofErr w:type="spellEnd"/>
            <w:r>
              <w:rPr>
                <w:sz w:val="22"/>
                <w:szCs w:val="22"/>
              </w:rPr>
              <w:t>@faypecel.hu,</w:t>
            </w:r>
          </w:p>
          <w:p w:rsidR="00562E66" w:rsidRPr="00F46BEB" w:rsidRDefault="00D41527" w:rsidP="00D41527">
            <w:pPr>
              <w:jc w:val="center"/>
            </w:pPr>
            <w:r w:rsidRPr="00D41527">
              <w:rPr>
                <w:sz w:val="22"/>
                <w:szCs w:val="22"/>
              </w:rPr>
              <w:t>https://faysulipecel.hu/</w:t>
            </w:r>
          </w:p>
        </w:tc>
        <w:tc>
          <w:tcPr>
            <w:tcW w:w="3462" w:type="dxa"/>
          </w:tcPr>
          <w:p w:rsidR="00562E66" w:rsidRPr="00E20D65" w:rsidRDefault="00562E66" w:rsidP="004229C4">
            <w:pPr>
              <w:rPr>
                <w:sz w:val="22"/>
                <w:szCs w:val="22"/>
              </w:rPr>
            </w:pPr>
          </w:p>
          <w:p w:rsidR="00562E66" w:rsidRPr="00E20D65" w:rsidRDefault="00562E66" w:rsidP="001358C9">
            <w:pPr>
              <w:spacing w:line="480" w:lineRule="auto"/>
              <w:rPr>
                <w:sz w:val="22"/>
                <w:szCs w:val="22"/>
              </w:rPr>
            </w:pPr>
            <w:r w:rsidRPr="00E20D65">
              <w:rPr>
                <w:sz w:val="22"/>
                <w:szCs w:val="22"/>
              </w:rPr>
              <w:t xml:space="preserve">Dátum: </w:t>
            </w:r>
          </w:p>
          <w:p w:rsidR="00562E66" w:rsidRDefault="00562E66" w:rsidP="004229C4">
            <w:pPr>
              <w:rPr>
                <w:sz w:val="22"/>
                <w:szCs w:val="22"/>
              </w:rPr>
            </w:pPr>
          </w:p>
          <w:p w:rsidR="00011BDE" w:rsidRPr="00E20D65" w:rsidRDefault="00011BDE" w:rsidP="004229C4">
            <w:pPr>
              <w:rPr>
                <w:sz w:val="22"/>
                <w:szCs w:val="22"/>
              </w:rPr>
            </w:pPr>
          </w:p>
          <w:p w:rsidR="00562E66" w:rsidRPr="00E20D65" w:rsidRDefault="00562E66" w:rsidP="00011BDE">
            <w:pPr>
              <w:rPr>
                <w:sz w:val="22"/>
                <w:szCs w:val="22"/>
              </w:rPr>
            </w:pPr>
            <w:r w:rsidRPr="00E20D65">
              <w:rPr>
                <w:sz w:val="22"/>
                <w:szCs w:val="22"/>
              </w:rPr>
              <w:t xml:space="preserve">Tárgy: </w:t>
            </w:r>
            <w:r w:rsidR="00011BDE">
              <w:rPr>
                <w:sz w:val="22"/>
                <w:szCs w:val="22"/>
              </w:rPr>
              <w:t>Nyilatkozat</w:t>
            </w:r>
          </w:p>
        </w:tc>
      </w:tr>
    </w:tbl>
    <w:p w:rsidR="00DF725C" w:rsidRDefault="00DF725C" w:rsidP="007F40D2">
      <w:pPr>
        <w:jc w:val="center"/>
        <w:rPr>
          <w:b/>
        </w:rPr>
      </w:pPr>
    </w:p>
    <w:p w:rsidR="00DF725C" w:rsidRDefault="00DF725C" w:rsidP="007F40D2">
      <w:pPr>
        <w:jc w:val="center"/>
        <w:rPr>
          <w:b/>
        </w:rPr>
      </w:pPr>
    </w:p>
    <w:p w:rsidR="004229C4" w:rsidRDefault="00DF725C" w:rsidP="007F40D2">
      <w:pPr>
        <w:jc w:val="center"/>
        <w:rPr>
          <w:b/>
        </w:rPr>
      </w:pPr>
      <w:r>
        <w:rPr>
          <w:b/>
        </w:rPr>
        <w:t>NYILATKOZAT</w:t>
      </w:r>
    </w:p>
    <w:p w:rsidR="00DF725C" w:rsidRDefault="00DF725C" w:rsidP="007F40D2">
      <w:pPr>
        <w:jc w:val="center"/>
        <w:rPr>
          <w:b/>
        </w:rPr>
      </w:pPr>
    </w:p>
    <w:p w:rsidR="00DF725C" w:rsidRDefault="00DF725C" w:rsidP="00011BDE">
      <w:pPr>
        <w:spacing w:line="480" w:lineRule="auto"/>
        <w:jc w:val="both"/>
      </w:pPr>
      <w:proofErr w:type="gramStart"/>
      <w:r>
        <w:t>Alulírott …</w:t>
      </w:r>
      <w:proofErr w:type="gramEnd"/>
      <w:r>
        <w:t>…………………………………………….gondviselője nyilatkozom, hogy ……………………………………nevű gyermekemmel egyeztetve</w:t>
      </w:r>
      <w:r w:rsidR="00B30883">
        <w:t>, előzetes elképzelésünk alapján,</w:t>
      </w:r>
      <w:r>
        <w:t xml:space="preserve"> az alapozó vizsgát követően</w:t>
      </w:r>
      <w:r w:rsidR="00B30883">
        <w:t xml:space="preserve"> (gazda 9. év vége; technikus osztályok 10. év vége)</w:t>
      </w:r>
      <w:r>
        <w:t>, az alábbi szakmát kívánom választani:</w:t>
      </w:r>
    </w:p>
    <w:p w:rsidR="00DF725C" w:rsidRPr="00DF725C" w:rsidRDefault="00DF725C" w:rsidP="00DF725C">
      <w:pPr>
        <w:rPr>
          <w:sz w:val="40"/>
          <w:szCs w:val="40"/>
        </w:rPr>
      </w:pPr>
      <w:r>
        <w:t>Gazda</w:t>
      </w:r>
      <w:r>
        <w:tab/>
      </w:r>
      <w:r>
        <w:tab/>
        <w:t>Lovász</w:t>
      </w:r>
      <w:r>
        <w:tab/>
      </w:r>
      <w:r w:rsidRPr="00DF725C">
        <w:rPr>
          <w:sz w:val="40"/>
          <w:szCs w:val="40"/>
        </w:rPr>
        <w:t xml:space="preserve"> □</w:t>
      </w:r>
    </w:p>
    <w:p w:rsidR="00DF725C" w:rsidRDefault="00DF725C" w:rsidP="00DF725C">
      <w:pPr>
        <w:rPr>
          <w:sz w:val="40"/>
          <w:szCs w:val="40"/>
        </w:rPr>
      </w:pPr>
      <w:r>
        <w:tab/>
      </w:r>
      <w:r>
        <w:tab/>
        <w:t>Növénytermesztő</w:t>
      </w:r>
      <w:r w:rsidRPr="00DF725C">
        <w:rPr>
          <w:sz w:val="40"/>
          <w:szCs w:val="40"/>
        </w:rPr>
        <w:t xml:space="preserve"> □</w:t>
      </w:r>
    </w:p>
    <w:p w:rsidR="00DF725C" w:rsidRDefault="00DF725C" w:rsidP="00B30883">
      <w:pPr>
        <w:spacing w:after="24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t xml:space="preserve">Állattenyésztő </w:t>
      </w:r>
      <w:r w:rsidRPr="00DF725C">
        <w:rPr>
          <w:sz w:val="40"/>
          <w:szCs w:val="40"/>
        </w:rPr>
        <w:t>□</w:t>
      </w:r>
    </w:p>
    <w:p w:rsidR="00DF725C" w:rsidRDefault="00DF725C" w:rsidP="00DF725C">
      <w:pPr>
        <w:rPr>
          <w:sz w:val="40"/>
          <w:szCs w:val="40"/>
        </w:rPr>
      </w:pPr>
      <w:proofErr w:type="spellStart"/>
      <w:r w:rsidRPr="00DF725C">
        <w:t>Kertésztechnikus</w:t>
      </w:r>
      <w:proofErr w:type="spellEnd"/>
      <w:r>
        <w:tab/>
      </w:r>
      <w:r>
        <w:tab/>
      </w:r>
      <w:r w:rsidR="00011BDE">
        <w:t>Dísznövénytermesztő, virágkötő</w:t>
      </w:r>
      <w:r w:rsidR="00B30883">
        <w:t xml:space="preserve"> </w:t>
      </w:r>
      <w:r w:rsidR="00011BDE" w:rsidRPr="00DF725C">
        <w:rPr>
          <w:sz w:val="40"/>
          <w:szCs w:val="40"/>
        </w:rPr>
        <w:t>□</w:t>
      </w:r>
    </w:p>
    <w:p w:rsidR="00011BDE" w:rsidRPr="00011BDE" w:rsidRDefault="00011BDE" w:rsidP="00DF725C"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t>Zöldségtermesztő</w:t>
      </w:r>
      <w:r w:rsidRPr="00011BDE">
        <w:t xml:space="preserve"> </w:t>
      </w:r>
      <w:r w:rsidRPr="00DF725C">
        <w:rPr>
          <w:sz w:val="40"/>
          <w:szCs w:val="40"/>
        </w:rPr>
        <w:t>□</w:t>
      </w:r>
    </w:p>
    <w:p w:rsidR="00011BDE" w:rsidRPr="00011BDE" w:rsidRDefault="00011BDE" w:rsidP="00DF725C">
      <w:r w:rsidRPr="00011BDE">
        <w:tab/>
      </w:r>
      <w:r w:rsidRPr="00011BDE">
        <w:tab/>
      </w:r>
      <w:r w:rsidRPr="00011BDE">
        <w:tab/>
      </w:r>
      <w:r w:rsidRPr="00011BDE">
        <w:tab/>
        <w:t>Gyógynövénytermesztő</w:t>
      </w:r>
      <w:r w:rsidR="00B30883">
        <w:t xml:space="preserve"> </w:t>
      </w:r>
      <w:bookmarkStart w:id="1" w:name="_GoBack"/>
      <w:bookmarkEnd w:id="1"/>
      <w:r w:rsidRPr="00DF725C">
        <w:rPr>
          <w:sz w:val="40"/>
          <w:szCs w:val="40"/>
        </w:rPr>
        <w:t>□</w:t>
      </w:r>
    </w:p>
    <w:p w:rsidR="00011BDE" w:rsidRPr="00011BDE" w:rsidRDefault="00011BDE" w:rsidP="00DF725C">
      <w:r w:rsidRPr="00011BDE">
        <w:tab/>
      </w:r>
      <w:r w:rsidRPr="00011BDE">
        <w:tab/>
      </w:r>
      <w:r w:rsidRPr="00011BDE">
        <w:tab/>
      </w:r>
      <w:r w:rsidRPr="00011BDE">
        <w:tab/>
        <w:t>Gyümölcstermesztő</w:t>
      </w:r>
      <w:r w:rsidR="00B30883">
        <w:t xml:space="preserve"> </w:t>
      </w:r>
      <w:r w:rsidRPr="00DF725C">
        <w:rPr>
          <w:sz w:val="40"/>
          <w:szCs w:val="40"/>
        </w:rPr>
        <w:t>□</w:t>
      </w:r>
    </w:p>
    <w:p w:rsidR="00011BDE" w:rsidRDefault="00011BDE" w:rsidP="00B30883">
      <w:pPr>
        <w:spacing w:after="240"/>
        <w:rPr>
          <w:sz w:val="40"/>
          <w:szCs w:val="40"/>
        </w:rPr>
      </w:pPr>
      <w:r w:rsidRPr="00011BDE">
        <w:tab/>
      </w:r>
      <w:r w:rsidRPr="00011BDE">
        <w:tab/>
      </w:r>
      <w:r w:rsidRPr="00011BDE">
        <w:tab/>
      </w:r>
      <w:r w:rsidRPr="00011BDE">
        <w:tab/>
        <w:t xml:space="preserve">Parképítő és </w:t>
      </w:r>
      <w:r w:rsidR="00B30883">
        <w:t>–</w:t>
      </w:r>
      <w:r w:rsidRPr="00011BDE">
        <w:t>fenntartó</w:t>
      </w:r>
      <w:r w:rsidR="00B30883">
        <w:t xml:space="preserve"> </w:t>
      </w:r>
      <w:r w:rsidRPr="00DF725C">
        <w:rPr>
          <w:sz w:val="40"/>
          <w:szCs w:val="40"/>
        </w:rPr>
        <w:t>□</w:t>
      </w:r>
    </w:p>
    <w:p w:rsidR="00011BDE" w:rsidRDefault="00011BDE" w:rsidP="00DF725C">
      <w:r w:rsidRPr="00011BDE">
        <w:t>Mezőgazdasági technikus</w:t>
      </w:r>
      <w:r>
        <w:tab/>
      </w:r>
      <w:r>
        <w:tab/>
        <w:t>Állattenyésztő</w:t>
      </w:r>
      <w:r w:rsidR="00B30883">
        <w:t xml:space="preserve"> </w:t>
      </w:r>
      <w:r w:rsidRPr="00DF725C">
        <w:rPr>
          <w:sz w:val="40"/>
          <w:szCs w:val="40"/>
        </w:rPr>
        <w:t>□</w:t>
      </w:r>
    </w:p>
    <w:p w:rsidR="00011BDE" w:rsidRDefault="00011BDE" w:rsidP="00DF725C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  <w:t>Növénytermesztő</w:t>
      </w:r>
      <w:r w:rsidR="00B30883">
        <w:t xml:space="preserve"> </w:t>
      </w:r>
      <w:r w:rsidRPr="00DF725C">
        <w:rPr>
          <w:sz w:val="40"/>
          <w:szCs w:val="40"/>
        </w:rPr>
        <w:t>□</w:t>
      </w:r>
    </w:p>
    <w:p w:rsidR="00011BDE" w:rsidRDefault="00011BDE" w:rsidP="00DF725C">
      <w:pPr>
        <w:rPr>
          <w:sz w:val="40"/>
          <w:szCs w:val="40"/>
        </w:rPr>
      </w:pPr>
    </w:p>
    <w:p w:rsidR="00011BDE" w:rsidRDefault="00011BDE" w:rsidP="00B30883">
      <w:pPr>
        <w:spacing w:line="360" w:lineRule="auto"/>
      </w:pPr>
      <w:r>
        <w:t>Tudomásul veszem,</w:t>
      </w:r>
      <w:r w:rsidR="00B30883">
        <w:t xml:space="preserve"> hogy az alapozó vizsgát</w:t>
      </w:r>
      <w:r>
        <w:t xml:space="preserve"> követően osztályindításra akkor kerül sor, ha legalább 12 fő jelentkezik az adott szakmairányra.</w:t>
      </w:r>
    </w:p>
    <w:p w:rsidR="00011BDE" w:rsidRDefault="00011BDE" w:rsidP="00B30883">
      <w:pPr>
        <w:spacing w:line="360" w:lineRule="auto"/>
      </w:pPr>
      <w:r>
        <w:t xml:space="preserve">Amennyiben az adott szakmairányra </w:t>
      </w:r>
      <w:r w:rsidR="00B30883">
        <w:t xml:space="preserve">túljelentkezés van, azaz </w:t>
      </w:r>
      <w:r>
        <w:t xml:space="preserve">32 főnél többen jelentkeznek, akkor a tanulmányi eredmény alapján történik </w:t>
      </w:r>
      <w:r w:rsidR="00B30883">
        <w:t>a rangsor megállapítása. Amennyiben a rangsor végére kerül valamely tanuló, átjelentkezhet más szakmairányra.</w:t>
      </w:r>
    </w:p>
    <w:p w:rsidR="00B30883" w:rsidRDefault="00B30883" w:rsidP="00B30883">
      <w:pPr>
        <w:spacing w:line="360" w:lineRule="auto"/>
      </w:pPr>
    </w:p>
    <w:p w:rsidR="00B30883" w:rsidRDefault="00B30883" w:rsidP="00B30883">
      <w:pPr>
        <w:spacing w:line="360" w:lineRule="auto"/>
      </w:pPr>
    </w:p>
    <w:p w:rsidR="00B30883" w:rsidRDefault="00B30883" w:rsidP="00B30883">
      <w:pPr>
        <w:spacing w:line="360" w:lineRule="auto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:rsidR="00B30883" w:rsidRPr="00011BDE" w:rsidRDefault="00B30883" w:rsidP="00B30883">
      <w:pPr>
        <w:spacing w:line="360" w:lineRule="auto"/>
      </w:pPr>
      <w:r>
        <w:tab/>
      </w:r>
      <w:r>
        <w:tab/>
      </w:r>
      <w:proofErr w:type="gramStart"/>
      <w:r>
        <w:t>tanuló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gondviselő</w:t>
      </w:r>
    </w:p>
    <w:sectPr w:rsidR="00B30883" w:rsidRPr="00011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E6CEB"/>
    <w:multiLevelType w:val="hybridMultilevel"/>
    <w:tmpl w:val="44DE89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B3ABF"/>
    <w:multiLevelType w:val="hybridMultilevel"/>
    <w:tmpl w:val="B65A412E"/>
    <w:lvl w:ilvl="0" w:tplc="EA44B546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A4DF7"/>
    <w:multiLevelType w:val="hybridMultilevel"/>
    <w:tmpl w:val="E8267870"/>
    <w:lvl w:ilvl="0" w:tplc="040E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E1FD1"/>
    <w:multiLevelType w:val="hybridMultilevel"/>
    <w:tmpl w:val="48DC6F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38"/>
    <w:rsid w:val="00011BDE"/>
    <w:rsid w:val="000323C9"/>
    <w:rsid w:val="0008748C"/>
    <w:rsid w:val="000E1A2C"/>
    <w:rsid w:val="001358C9"/>
    <w:rsid w:val="002D607D"/>
    <w:rsid w:val="00332581"/>
    <w:rsid w:val="00344FF8"/>
    <w:rsid w:val="00350882"/>
    <w:rsid w:val="003F1A18"/>
    <w:rsid w:val="004229C4"/>
    <w:rsid w:val="004334A1"/>
    <w:rsid w:val="00466F36"/>
    <w:rsid w:val="00494751"/>
    <w:rsid w:val="004D5105"/>
    <w:rsid w:val="005455D5"/>
    <w:rsid w:val="00562E66"/>
    <w:rsid w:val="005647D3"/>
    <w:rsid w:val="005B5CAC"/>
    <w:rsid w:val="005C0B17"/>
    <w:rsid w:val="00631930"/>
    <w:rsid w:val="00660354"/>
    <w:rsid w:val="006662CF"/>
    <w:rsid w:val="00680CAE"/>
    <w:rsid w:val="006C0A41"/>
    <w:rsid w:val="0079454A"/>
    <w:rsid w:val="007F40D2"/>
    <w:rsid w:val="00845453"/>
    <w:rsid w:val="008C209E"/>
    <w:rsid w:val="009E6950"/>
    <w:rsid w:val="00AA19BE"/>
    <w:rsid w:val="00AB2C7B"/>
    <w:rsid w:val="00B30883"/>
    <w:rsid w:val="00B60A38"/>
    <w:rsid w:val="00BD1DA1"/>
    <w:rsid w:val="00C12752"/>
    <w:rsid w:val="00C24524"/>
    <w:rsid w:val="00C91FC0"/>
    <w:rsid w:val="00D41527"/>
    <w:rsid w:val="00DF725C"/>
    <w:rsid w:val="00E20D65"/>
    <w:rsid w:val="00F6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35399-FAC7-4F3D-A28D-5207A0C2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0A3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319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31930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31930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31930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31930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31930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31930"/>
    <w:pPr>
      <w:keepNext/>
      <w:keepLines/>
      <w:spacing w:before="120"/>
      <w:outlineLvl w:val="6"/>
    </w:pPr>
    <w:rPr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31930"/>
    <w:pPr>
      <w:keepNext/>
      <w:keepLines/>
      <w:spacing w:before="120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31930"/>
    <w:pPr>
      <w:keepNext/>
      <w:keepLines/>
      <w:spacing w:before="120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3193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319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3193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3193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31930"/>
    <w:rPr>
      <w:rFonts w:asciiTheme="majorHAnsi" w:eastAsiaTheme="majorEastAsia" w:hAnsiTheme="majorHAnsi" w:cstheme="majorBidi"/>
      <w:b/>
      <w:b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319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31930"/>
    <w:rPr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31930"/>
    <w:rPr>
      <w:b/>
      <w:bCs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31930"/>
    <w:rPr>
      <w:i/>
      <w:iCs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31930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631930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mChar">
    <w:name w:val="Cím Char"/>
    <w:basedOn w:val="Bekezdsalapbettpusa"/>
    <w:link w:val="Cm"/>
    <w:rsid w:val="0063193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cm">
    <w:name w:val="Subtitle"/>
    <w:basedOn w:val="Norml"/>
    <w:next w:val="Norml"/>
    <w:link w:val="AlcmChar"/>
    <w:uiPriority w:val="11"/>
    <w:qFormat/>
    <w:rsid w:val="0063193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631930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631930"/>
    <w:rPr>
      <w:b/>
      <w:bCs/>
      <w:color w:val="auto"/>
    </w:rPr>
  </w:style>
  <w:style w:type="character" w:styleId="Kiemels">
    <w:name w:val="Emphasis"/>
    <w:basedOn w:val="Bekezdsalapbettpusa"/>
    <w:uiPriority w:val="20"/>
    <w:qFormat/>
    <w:rsid w:val="00631930"/>
    <w:rPr>
      <w:i/>
      <w:iCs/>
      <w:color w:val="auto"/>
    </w:rPr>
  </w:style>
  <w:style w:type="paragraph" w:styleId="Nincstrkz">
    <w:name w:val="No Spacing"/>
    <w:uiPriority w:val="1"/>
    <w:qFormat/>
    <w:rsid w:val="00631930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63193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63193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3193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31930"/>
    <w:rPr>
      <w:rFonts w:asciiTheme="majorHAnsi" w:eastAsiaTheme="majorEastAsia" w:hAnsiTheme="majorHAnsi" w:cstheme="majorBidi"/>
      <w:sz w:val="26"/>
      <w:szCs w:val="26"/>
    </w:rPr>
  </w:style>
  <w:style w:type="character" w:styleId="Finomkiemels">
    <w:name w:val="Subtle Emphasis"/>
    <w:basedOn w:val="Bekezdsalapbettpusa"/>
    <w:uiPriority w:val="19"/>
    <w:qFormat/>
    <w:rsid w:val="00631930"/>
    <w:rPr>
      <w:i/>
      <w:iCs/>
      <w:color w:val="auto"/>
    </w:rPr>
  </w:style>
  <w:style w:type="character" w:styleId="Erskiemels">
    <w:name w:val="Intense Emphasis"/>
    <w:basedOn w:val="Bekezdsalapbettpusa"/>
    <w:uiPriority w:val="21"/>
    <w:qFormat/>
    <w:rsid w:val="00631930"/>
    <w:rPr>
      <w:b/>
      <w:bCs/>
      <w:i/>
      <w:iCs/>
      <w:color w:val="auto"/>
    </w:rPr>
  </w:style>
  <w:style w:type="character" w:styleId="Finomhivatkozs">
    <w:name w:val="Subtle Reference"/>
    <w:basedOn w:val="Bekezdsalapbettpusa"/>
    <w:uiPriority w:val="31"/>
    <w:qFormat/>
    <w:rsid w:val="00631930"/>
    <w:rPr>
      <w:smallCaps/>
      <w:color w:val="auto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31930"/>
    <w:rPr>
      <w:b/>
      <w:bCs/>
      <w:smallCaps/>
      <w:color w:val="auto"/>
      <w:u w:val="single"/>
    </w:rPr>
  </w:style>
  <w:style w:type="character" w:styleId="Knyvcme">
    <w:name w:val="Book Title"/>
    <w:basedOn w:val="Bekezdsalapbettpusa"/>
    <w:uiPriority w:val="33"/>
    <w:qFormat/>
    <w:rsid w:val="00631930"/>
    <w:rPr>
      <w:b/>
      <w:bCs/>
      <w:smallCap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31930"/>
    <w:pPr>
      <w:outlineLvl w:val="9"/>
    </w:pPr>
  </w:style>
  <w:style w:type="paragraph" w:styleId="Szvegtrzs">
    <w:name w:val="Body Text"/>
    <w:basedOn w:val="Norml"/>
    <w:link w:val="SzvegtrzsChar"/>
    <w:rsid w:val="00B60A38"/>
    <w:pPr>
      <w:jc w:val="center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B60A3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basedOn w:val="Bekezdsalapbettpusa"/>
    <w:rsid w:val="00B60A3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0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0D2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5C0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</dc:creator>
  <cp:keywords/>
  <dc:description/>
  <cp:lastModifiedBy>Sebestyén Anikó</cp:lastModifiedBy>
  <cp:revision>3</cp:revision>
  <cp:lastPrinted>2020-04-28T10:56:00Z</cp:lastPrinted>
  <dcterms:created xsi:type="dcterms:W3CDTF">2021-06-08T12:41:00Z</dcterms:created>
  <dcterms:modified xsi:type="dcterms:W3CDTF">2021-06-08T13:08:00Z</dcterms:modified>
</cp:coreProperties>
</file>