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542BD" w:rsidRDefault="00704562">
      <w:pPr>
        <w:spacing w:before="567"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Közép-magyarországi </w:t>
      </w:r>
      <w:proofErr w:type="spellStart"/>
      <w:r>
        <w:rPr>
          <w:rFonts w:ascii="Arial" w:eastAsia="Arial" w:hAnsi="Arial" w:cs="Arial"/>
          <w:b/>
          <w:color w:val="333333"/>
          <w:sz w:val="21"/>
          <w:szCs w:val="21"/>
        </w:rPr>
        <w:t>ASzC</w:t>
      </w:r>
      <w:proofErr w:type="spellEnd"/>
    </w:p>
    <w:p w14:paraId="00000002" w14:textId="77777777" w:rsidR="002542BD" w:rsidRDefault="00704562">
      <w:pPr>
        <w:spacing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                           </w:t>
      </w:r>
    </w:p>
    <w:p w14:paraId="00000003" w14:textId="77777777" w:rsidR="002542BD" w:rsidRDefault="00704562">
      <w:pPr>
        <w:spacing w:after="0" w:line="240" w:lineRule="auto"/>
        <w:jc w:val="center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Fáy András Mezőgazdasági Technikum, Szakképző Iskola és Kollégium</w:t>
      </w:r>
    </w:p>
    <w:p w14:paraId="00000004" w14:textId="77777777" w:rsidR="002542BD" w:rsidRDefault="00704562">
      <w:pPr>
        <w:spacing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pályázatot hirdet</w:t>
      </w:r>
    </w:p>
    <w:p w14:paraId="00000005" w14:textId="1463B325" w:rsidR="002542BD" w:rsidRDefault="00F94B07">
      <w:pPr>
        <w:spacing w:before="120"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33"/>
          <w:szCs w:val="33"/>
        </w:rPr>
        <w:t>agrármérnök, mérnöktanár</w:t>
      </w:r>
      <w:r w:rsidR="00704562">
        <w:rPr>
          <w:rFonts w:ascii="Arial" w:eastAsia="Arial" w:hAnsi="Arial" w:cs="Arial"/>
          <w:b/>
          <w:color w:val="333333"/>
          <w:sz w:val="33"/>
          <w:szCs w:val="33"/>
        </w:rPr>
        <w:t xml:space="preserve"> szakos oktató</w:t>
      </w:r>
    </w:p>
    <w:p w14:paraId="00000006" w14:textId="77777777" w:rsidR="002542BD" w:rsidRDefault="00704562">
      <w:pPr>
        <w:spacing w:before="120"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munkakör betöltésére.</w:t>
      </w:r>
    </w:p>
    <w:p w14:paraId="00000007" w14:textId="77777777" w:rsidR="002542BD" w:rsidRDefault="002542BD">
      <w:pPr>
        <w:spacing w:before="120" w:after="0" w:line="276" w:lineRule="auto"/>
        <w:jc w:val="both"/>
        <w:rPr>
          <w:rFonts w:ascii="Arial" w:eastAsia="Arial" w:hAnsi="Arial" w:cs="Arial"/>
          <w:b/>
          <w:color w:val="333333"/>
          <w:sz w:val="21"/>
          <w:szCs w:val="21"/>
        </w:rPr>
      </w:pPr>
    </w:p>
    <w:p w14:paraId="00000008" w14:textId="77777777" w:rsidR="002542BD" w:rsidRDefault="00704562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 jogviszony időtartama: </w:t>
      </w:r>
      <w:r>
        <w:rPr>
          <w:rFonts w:ascii="Arial" w:eastAsia="Arial" w:hAnsi="Arial" w:cs="Arial"/>
          <w:color w:val="333333"/>
          <w:sz w:val="21"/>
          <w:szCs w:val="21"/>
        </w:rPr>
        <w:t>határozatlan idejű oktatói jogviszony</w:t>
      </w:r>
    </w:p>
    <w:p w14:paraId="00000009" w14:textId="77777777" w:rsidR="002542BD" w:rsidRDefault="00704562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                        </w:t>
      </w:r>
    </w:p>
    <w:p w14:paraId="0000000A" w14:textId="77777777" w:rsidR="002542BD" w:rsidRDefault="00704562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Foglalkoztatás jellege: </w:t>
      </w:r>
      <w:r>
        <w:rPr>
          <w:rFonts w:ascii="Arial" w:eastAsia="Arial" w:hAnsi="Arial" w:cs="Arial"/>
          <w:color w:val="333333"/>
          <w:sz w:val="21"/>
          <w:szCs w:val="21"/>
        </w:rPr>
        <w:t>Teljes munkaidő, heti 40 óra</w:t>
      </w:r>
    </w:p>
    <w:p w14:paraId="0000000B" w14:textId="77777777" w:rsidR="002542BD" w:rsidRDefault="002542BD">
      <w:pPr>
        <w:spacing w:after="0" w:line="276" w:lineRule="auto"/>
        <w:jc w:val="both"/>
        <w:rPr>
          <w:rFonts w:ascii="Arial" w:eastAsia="Arial" w:hAnsi="Arial" w:cs="Arial"/>
          <w:b/>
          <w:color w:val="333333"/>
          <w:sz w:val="21"/>
          <w:szCs w:val="21"/>
        </w:rPr>
      </w:pPr>
    </w:p>
    <w:p w14:paraId="0000000C" w14:textId="77777777" w:rsidR="002542BD" w:rsidRDefault="00704562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munkavégzés helye: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Pécel, 2119 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Maglódi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 xml:space="preserve"> út 57.</w:t>
      </w:r>
    </w:p>
    <w:p w14:paraId="0000000D" w14:textId="77777777" w:rsidR="002542BD" w:rsidRDefault="0070456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munkakörbe tartozó lényeges feladatok:</w:t>
      </w:r>
    </w:p>
    <w:p w14:paraId="0000000E" w14:textId="77777777" w:rsidR="002542BD" w:rsidRDefault="0070456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Szaktanári feladatok ellátása technikusi, szakképző osztályokban munkaköri leírás szerint (heti 22 tanítási óra).</w:t>
      </w:r>
    </w:p>
    <w:p w14:paraId="0000000F" w14:textId="77777777" w:rsidR="002542BD" w:rsidRDefault="0070456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Illetmény és juttatások: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A 2012. évi Mt. szerint, közös megegyezéssel.</w:t>
      </w:r>
    </w:p>
    <w:p w14:paraId="00000010" w14:textId="77777777" w:rsidR="002542BD" w:rsidRDefault="00704562">
      <w:pP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                       </w:t>
      </w:r>
    </w:p>
    <w:p w14:paraId="00000011" w14:textId="77777777" w:rsidR="002542BD" w:rsidRDefault="00704562">
      <w:pP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Pályázati feltételek:</w:t>
      </w:r>
    </w:p>
    <w:p w14:paraId="00000012" w14:textId="136BD5E0" w:rsidR="002542BD" w:rsidRDefault="007045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Egyetem </w:t>
      </w:r>
      <w:r w:rsidR="004447A0">
        <w:rPr>
          <w:rFonts w:ascii="Arial" w:eastAsia="Arial" w:hAnsi="Arial" w:cs="Arial"/>
          <w:color w:val="333333"/>
          <w:sz w:val="21"/>
          <w:szCs w:val="21"/>
        </w:rPr>
        <w:t>agrármérnök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szakos tanári végzettség,</w:t>
      </w:r>
    </w:p>
    <w:p w14:paraId="00000013" w14:textId="77777777" w:rsidR="002542BD" w:rsidRDefault="007045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cselekvőképesség,</w:t>
      </w:r>
    </w:p>
    <w:p w14:paraId="00000014" w14:textId="77777777" w:rsidR="002542BD" w:rsidRDefault="007045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</w:t>
      </w:r>
      <w:r>
        <w:rPr>
          <w:rFonts w:ascii="Arial" w:eastAsia="Arial" w:hAnsi="Arial" w:cs="Arial"/>
          <w:color w:val="333333"/>
          <w:sz w:val="21"/>
          <w:szCs w:val="21"/>
        </w:rPr>
        <w:t>büntetlen előélet.</w:t>
      </w:r>
      <w:bookmarkStart w:id="0" w:name="_GoBack"/>
      <w:bookmarkEnd w:id="0"/>
    </w:p>
    <w:p w14:paraId="00000015" w14:textId="77777777" w:rsidR="002542BD" w:rsidRDefault="00704562">
      <w:pPr>
        <w:spacing w:before="284" w:after="284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333333"/>
          <w:sz w:val="21"/>
          <w:szCs w:val="21"/>
        </w:rPr>
        <w:t>A pályázat részeként benyújtandó iratok, igazolások:</w:t>
      </w:r>
    </w:p>
    <w:p w14:paraId="00000016" w14:textId="77777777" w:rsidR="002542BD" w:rsidRDefault="007045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Szakmai önéletrajz,</w:t>
      </w:r>
    </w:p>
    <w:p w14:paraId="00000017" w14:textId="77777777" w:rsidR="002542BD" w:rsidRDefault="007045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Arial" w:eastAsia="Arial" w:hAnsi="Arial" w:cs="Arial"/>
          <w:color w:val="333333"/>
          <w:sz w:val="21"/>
          <w:szCs w:val="21"/>
        </w:rPr>
        <w:t>az álláshely betöltéséhez szükséges végzettség és szakképzettség meglétét igazoló okmányok másolata,</w:t>
      </w:r>
    </w:p>
    <w:p w14:paraId="00000018" w14:textId="77777777" w:rsidR="002542BD" w:rsidRDefault="007045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90 napnál nem régebbi hatósági erkölcsi bizonyítvány a büntetlen előélet igazolására, valamint annak igazolására, hogy a pályázó nem áll olyan foglalkoztatástól való eltiltás hatálya alatt, amely a munkaviszony létesítését nem teszi lehetővé,</w:t>
      </w:r>
    </w:p>
    <w:p w14:paraId="00000019" w14:textId="77777777" w:rsidR="002542BD" w:rsidRDefault="007045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</w:t>
      </w:r>
      <w:r>
        <w:rPr>
          <w:rFonts w:ascii="Arial" w:eastAsia="Arial" w:hAnsi="Arial" w:cs="Arial"/>
          <w:color w:val="333333"/>
          <w:sz w:val="21"/>
          <w:szCs w:val="21"/>
        </w:rPr>
        <w:t>nyilatkozat arról, hogy a pályázó hozzájárul személyes adatainak pályázattal összefüggő kezeléséhez,</w:t>
      </w:r>
    </w:p>
    <w:p w14:paraId="0000001A" w14:textId="77777777" w:rsidR="002542BD" w:rsidRDefault="007045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nyilatkozat arról, hogy a pályázó hozzájárul a teljes pályázati anyagának sokszorosításához, továbbításához (3. személlyel közlés).</w:t>
      </w:r>
    </w:p>
    <w:p w14:paraId="0000001B" w14:textId="77777777" w:rsidR="002542BD" w:rsidRDefault="00704562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 munkakör </w:t>
      </w:r>
      <w:proofErr w:type="spellStart"/>
      <w:r>
        <w:rPr>
          <w:rFonts w:ascii="Arial" w:eastAsia="Arial" w:hAnsi="Arial" w:cs="Arial"/>
          <w:b/>
          <w:color w:val="333333"/>
          <w:sz w:val="21"/>
          <w:szCs w:val="21"/>
        </w:rPr>
        <w:t>betölthetőségének</w:t>
      </w:r>
      <w:proofErr w:type="spellEnd"/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 időpontja:</w:t>
      </w:r>
    </w:p>
    <w:p w14:paraId="0000001C" w14:textId="687CEA23" w:rsidR="002542BD" w:rsidRDefault="00704562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A munkakör legkorábban 2022. augusztus 22. napjától tölthető be.</w:t>
      </w:r>
    </w:p>
    <w:p w14:paraId="0000001D" w14:textId="640A433A" w:rsidR="002542BD" w:rsidRDefault="00704562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pályázat benyújtásának határideje:</w:t>
      </w:r>
      <w:r>
        <w:rPr>
          <w:rFonts w:ascii="Arial" w:eastAsia="Arial" w:hAnsi="Arial" w:cs="Arial"/>
          <w:color w:val="333333"/>
          <w:sz w:val="21"/>
          <w:szCs w:val="21"/>
        </w:rPr>
        <w:t> 2022. augusztus 5.</w:t>
      </w:r>
    </w:p>
    <w:p w14:paraId="0000001E" w14:textId="3E191910" w:rsidR="002542BD" w:rsidRDefault="00704562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A pályázati kiírással kapcsolatosan további információt Turcsán Tímea igazgatóhelyettes nyújt, a 0670/4120761 -es telefonszámon.</w:t>
      </w:r>
    </w:p>
    <w:p w14:paraId="0000001F" w14:textId="77777777" w:rsidR="002542BD" w:rsidRDefault="0070456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pályázatok benyújtásának módja:</w:t>
      </w:r>
    </w:p>
    <w:p w14:paraId="00000020" w14:textId="2B375519" w:rsidR="002542BD" w:rsidRDefault="00704562">
      <w:pP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Elektronikus úton Dr. 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Merkei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 xml:space="preserve"> Attila részére a </w:t>
      </w:r>
      <w:hyperlink r:id="rId6">
        <w:r>
          <w:rPr>
            <w:rFonts w:ascii="Arial" w:eastAsia="Arial" w:hAnsi="Arial" w:cs="Arial"/>
            <w:color w:val="0563C1"/>
            <w:sz w:val="21"/>
            <w:szCs w:val="21"/>
            <w:u w:val="single"/>
          </w:rPr>
          <w:t>faysuli@faypecel.hu</w:t>
        </w:r>
      </w:hyperlink>
      <w:r>
        <w:rPr>
          <w:rFonts w:ascii="Arial" w:eastAsia="Arial" w:hAnsi="Arial" w:cs="Arial"/>
          <w:color w:val="333333"/>
          <w:sz w:val="21"/>
          <w:szCs w:val="21"/>
        </w:rPr>
        <w:t xml:space="preserve"> e-mail címen keresztül</w:t>
      </w:r>
    </w:p>
    <w:p w14:paraId="00000021" w14:textId="5FD4CAE2" w:rsidR="002542BD" w:rsidRDefault="0070456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pályázat elbírálásának határideje:</w:t>
      </w:r>
      <w:r>
        <w:rPr>
          <w:rFonts w:ascii="Arial" w:eastAsia="Arial" w:hAnsi="Arial" w:cs="Arial"/>
          <w:color w:val="333333"/>
          <w:sz w:val="21"/>
          <w:szCs w:val="21"/>
        </w:rPr>
        <w:t> 2022. augusztus 10.</w:t>
      </w:r>
    </w:p>
    <w:sectPr w:rsidR="002542B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72C2C"/>
    <w:multiLevelType w:val="multilevel"/>
    <w:tmpl w:val="B9D2342A"/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C51D5D"/>
    <w:multiLevelType w:val="multilevel"/>
    <w:tmpl w:val="419A2706"/>
    <w:lvl w:ilvl="0">
      <w:start w:val="1"/>
      <w:numFmt w:val="bullet"/>
      <w:lvlText w:val="●"/>
      <w:lvlJc w:val="left"/>
      <w:pPr>
        <w:ind w:left="16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BD"/>
    <w:rsid w:val="002542BD"/>
    <w:rsid w:val="00310365"/>
    <w:rsid w:val="004447A0"/>
    <w:rsid w:val="004F55D6"/>
    <w:rsid w:val="00704562"/>
    <w:rsid w:val="009244E9"/>
    <w:rsid w:val="009A4B09"/>
    <w:rsid w:val="00DC7E0B"/>
    <w:rsid w:val="00F64B75"/>
    <w:rsid w:val="00F9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2F38"/>
  <w15:docId w15:val="{AE8F84CB-A82C-4B0E-BB1C-24914B1A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7C422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34E0D"/>
    <w:rPr>
      <w:color w:val="0563C1" w:themeColor="hyperlink"/>
      <w:u w:val="single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suli@faypece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KACUGULhxg9HHxZmYwX4D1oAhw==">AMUW2mWX5+Oe0Q+qUmc65ls89FaknmlTP/kXBzOZH9UYR9YezjvyKcPv7iQJLHlosZfZ83nQ2pMsjiv6UVwa3StoFYf8tBxFeVdO5ux3j3cXTIqQYFvOzX+TiLmiLCYLBwSKowvVg+io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sebestyena</dc:creator>
  <cp:lastModifiedBy>Sebestyén Anikó</cp:lastModifiedBy>
  <cp:revision>4</cp:revision>
  <dcterms:created xsi:type="dcterms:W3CDTF">2022-07-05T10:07:00Z</dcterms:created>
  <dcterms:modified xsi:type="dcterms:W3CDTF">2022-07-05T10:38:00Z</dcterms:modified>
</cp:coreProperties>
</file>