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FC" w:rsidRPr="009418FC" w:rsidRDefault="009418FC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32"/>
          <w:szCs w:val="32"/>
        </w:rPr>
      </w:pPr>
      <w:r w:rsidRPr="009418FC">
        <w:rPr>
          <w:b/>
          <w:bCs/>
          <w:iCs/>
          <w:color w:val="000000"/>
          <w:sz w:val="32"/>
          <w:szCs w:val="32"/>
        </w:rPr>
        <w:t>Rendkívüli felvételi eljárás</w:t>
      </w:r>
    </w:p>
    <w:p w:rsidR="009418FC" w:rsidRDefault="009418FC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2017. május 8. -2017. augusztus 31.</w:t>
      </w:r>
    </w:p>
    <w:p w:rsidR="009418FC" w:rsidRDefault="009418FC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9418FC" w:rsidRDefault="009418FC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E85328" w:rsidRDefault="00E85328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Felvételi Tájékoztató 2017-2018</w:t>
      </w:r>
    </w:p>
    <w:p w:rsidR="00E85328" w:rsidRDefault="00E85328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BC70F8" w:rsidRDefault="00281ADB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9E59E9">
        <w:rPr>
          <w:b/>
          <w:bCs/>
          <w:iCs/>
          <w:color w:val="000000"/>
          <w:sz w:val="28"/>
          <w:szCs w:val="28"/>
        </w:rPr>
        <w:t xml:space="preserve">Fáy András Mezőgazdasági Szakképző Iskola </w:t>
      </w:r>
    </w:p>
    <w:p w:rsidR="009E59E9" w:rsidRDefault="00281ADB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proofErr w:type="gramStart"/>
      <w:r w:rsidRPr="009E59E9">
        <w:rPr>
          <w:b/>
          <w:bCs/>
          <w:iCs/>
          <w:color w:val="000000"/>
          <w:sz w:val="28"/>
          <w:szCs w:val="28"/>
        </w:rPr>
        <w:t>és</w:t>
      </w:r>
      <w:proofErr w:type="gramEnd"/>
      <w:r w:rsidRPr="009E59E9">
        <w:rPr>
          <w:b/>
          <w:bCs/>
          <w:iCs/>
          <w:color w:val="000000"/>
          <w:sz w:val="28"/>
          <w:szCs w:val="28"/>
        </w:rPr>
        <w:t xml:space="preserve"> Kollégium</w:t>
      </w:r>
    </w:p>
    <w:p w:rsidR="00BC70F8" w:rsidRDefault="00BC70F8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BC70F8" w:rsidRPr="009E59E9" w:rsidRDefault="00E85328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ACCA8C" wp14:editId="2CE31F06">
            <wp:simplePos x="0" y="0"/>
            <wp:positionH relativeFrom="margin">
              <wp:align>right</wp:align>
            </wp:positionH>
            <wp:positionV relativeFrom="margin">
              <wp:posOffset>1190625</wp:posOffset>
            </wp:positionV>
            <wp:extent cx="1628775" cy="1781175"/>
            <wp:effectExtent l="0" t="0" r="952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y-log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9E9" w:rsidRPr="009E59E9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2119 Pécel, Maglódi út 57.</w:t>
      </w:r>
    </w:p>
    <w:p w:rsidR="00BC70F8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Telefon: 06-28/547-396, 06-28/547-406</w:t>
      </w:r>
      <w:r w:rsidRPr="009E59E9">
        <w:rPr>
          <w:b/>
          <w:bCs/>
          <w:iCs/>
          <w:color w:val="000000"/>
          <w:sz w:val="22"/>
          <w:szCs w:val="22"/>
        </w:rPr>
        <w:tab/>
      </w:r>
    </w:p>
    <w:p w:rsidR="009E59E9" w:rsidRPr="009E59E9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Fax: 06-28/547-395</w:t>
      </w:r>
    </w:p>
    <w:p w:rsidR="00BC70F8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 xml:space="preserve">E-mail: </w:t>
      </w:r>
      <w:hyperlink r:id="rId6" w:history="1">
        <w:r w:rsidRPr="009E59E9">
          <w:rPr>
            <w:rStyle w:val="Hiperhivatkozs"/>
            <w:b/>
            <w:bCs/>
            <w:iCs/>
            <w:sz w:val="22"/>
            <w:szCs w:val="22"/>
          </w:rPr>
          <w:t>info@fayszakkozep.hu</w:t>
        </w:r>
      </w:hyperlink>
      <w:r w:rsidRPr="009E59E9">
        <w:rPr>
          <w:b/>
          <w:bCs/>
          <w:iCs/>
          <w:color w:val="000000"/>
          <w:sz w:val="22"/>
          <w:szCs w:val="22"/>
        </w:rPr>
        <w:tab/>
      </w:r>
      <w:r w:rsidRPr="009E59E9">
        <w:rPr>
          <w:b/>
          <w:bCs/>
          <w:iCs/>
          <w:color w:val="000000"/>
          <w:sz w:val="22"/>
          <w:szCs w:val="22"/>
        </w:rPr>
        <w:tab/>
      </w:r>
    </w:p>
    <w:p w:rsidR="009E59E9" w:rsidRPr="009E59E9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Honlap: www.fayszakkozep.hu</w:t>
      </w:r>
    </w:p>
    <w:p w:rsidR="009418FC" w:rsidRDefault="00281ADB" w:rsidP="009418F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OM azonosító: 039378</w:t>
      </w:r>
      <w:r w:rsidR="009418FC">
        <w:rPr>
          <w:b/>
          <w:bCs/>
          <w:iCs/>
          <w:color w:val="000000"/>
          <w:sz w:val="22"/>
          <w:szCs w:val="22"/>
        </w:rPr>
        <w:tab/>
      </w:r>
    </w:p>
    <w:p w:rsidR="00BC70F8" w:rsidRDefault="009E59E9" w:rsidP="009418F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 xml:space="preserve">Igazgató: </w:t>
      </w:r>
      <w:proofErr w:type="spellStart"/>
      <w:r w:rsidRPr="009E59E9">
        <w:rPr>
          <w:b/>
          <w:bCs/>
          <w:iCs/>
          <w:color w:val="000000"/>
          <w:sz w:val="22"/>
          <w:szCs w:val="22"/>
        </w:rPr>
        <w:t>Cser</w:t>
      </w:r>
      <w:r w:rsidR="00262B2B">
        <w:rPr>
          <w:b/>
          <w:bCs/>
          <w:iCs/>
          <w:color w:val="000000"/>
          <w:sz w:val="22"/>
          <w:szCs w:val="22"/>
        </w:rPr>
        <w:t>novszkiné</w:t>
      </w:r>
      <w:proofErr w:type="spellEnd"/>
      <w:r w:rsidR="00262B2B">
        <w:rPr>
          <w:b/>
          <w:bCs/>
          <w:iCs/>
          <w:color w:val="000000"/>
          <w:sz w:val="22"/>
          <w:szCs w:val="22"/>
        </w:rPr>
        <w:t xml:space="preserve"> Antal Margit Zsuzsanna</w:t>
      </w:r>
      <w:r w:rsidR="0030178C">
        <w:rPr>
          <w:b/>
          <w:bCs/>
          <w:iCs/>
          <w:color w:val="000000"/>
          <w:sz w:val="22"/>
          <w:szCs w:val="22"/>
        </w:rPr>
        <w:tab/>
      </w:r>
      <w:r w:rsidR="0030178C">
        <w:rPr>
          <w:b/>
          <w:bCs/>
          <w:iCs/>
          <w:color w:val="000000"/>
          <w:sz w:val="22"/>
          <w:szCs w:val="22"/>
        </w:rPr>
        <w:tab/>
      </w:r>
      <w:r w:rsidR="0030178C">
        <w:rPr>
          <w:b/>
          <w:bCs/>
          <w:iCs/>
          <w:color w:val="000000"/>
          <w:sz w:val="22"/>
          <w:szCs w:val="22"/>
        </w:rPr>
        <w:tab/>
      </w:r>
      <w:r w:rsidR="0030178C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30178C">
        <w:rPr>
          <w:b/>
          <w:bCs/>
          <w:iCs/>
          <w:color w:val="000000"/>
          <w:sz w:val="22"/>
          <w:szCs w:val="22"/>
        </w:rPr>
        <w:t xml:space="preserve">  </w:t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b/>
          <w:bCs/>
          <w:iCs/>
          <w:color w:val="000000"/>
          <w:sz w:val="22"/>
          <w:szCs w:val="22"/>
        </w:rPr>
        <w:tab/>
      </w:r>
      <w:r w:rsidR="009418FC">
        <w:rPr>
          <w:noProof/>
        </w:rPr>
        <w:drawing>
          <wp:inline distT="0" distB="0" distL="0" distR="0" wp14:anchorId="4CF1DA26" wp14:editId="754ABEC4">
            <wp:extent cx="542925" cy="447675"/>
            <wp:effectExtent l="0" t="0" r="9525" b="9525"/>
            <wp:docPr id="2" name="Kép 2" descr="Képtalálat a következ&amp;odblac;re: „erasmus plus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&amp;odblac;re: „erasmus plus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328">
        <w:rPr>
          <w:b/>
          <w:bCs/>
          <w:iCs/>
          <w:color w:val="000000"/>
          <w:sz w:val="22"/>
          <w:szCs w:val="22"/>
        </w:rPr>
        <w:tab/>
      </w:r>
      <w:r w:rsidR="00E85328">
        <w:rPr>
          <w:b/>
          <w:bCs/>
          <w:iCs/>
          <w:color w:val="000000"/>
          <w:sz w:val="22"/>
          <w:szCs w:val="22"/>
        </w:rPr>
        <w:tab/>
        <w:t xml:space="preserve">      </w:t>
      </w:r>
    </w:p>
    <w:p w:rsidR="00E77AD8" w:rsidRPr="003B525A" w:rsidRDefault="009E59E9" w:rsidP="0060100D">
      <w:pPr>
        <w:pStyle w:val="NormlWeb"/>
        <w:shd w:val="clear" w:color="auto" w:fill="FFFFFF"/>
        <w:tabs>
          <w:tab w:val="left" w:pos="4380"/>
        </w:tabs>
        <w:spacing w:after="0" w:afterAutospacing="0" w:line="276" w:lineRule="auto"/>
        <w:rPr>
          <w:b/>
          <w:bCs/>
          <w:iCs/>
          <w:color w:val="000000"/>
        </w:rPr>
      </w:pPr>
      <w:r w:rsidRPr="009D0631">
        <w:rPr>
          <w:b/>
          <w:bCs/>
          <w:iCs/>
          <w:color w:val="000000"/>
        </w:rPr>
        <w:t>Amiért érdemes bennünket választani:</w:t>
      </w:r>
      <w:r w:rsidR="00BC70F8">
        <w:rPr>
          <w:b/>
          <w:bCs/>
          <w:iCs/>
          <w:color w:val="000000"/>
        </w:rPr>
        <w:tab/>
      </w:r>
    </w:p>
    <w:p w:rsidR="00E77AD8" w:rsidRDefault="00DB36E5" w:rsidP="00E77AD8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</w:t>
      </w:r>
      <w:r w:rsidR="00E77AD8" w:rsidRPr="00564BEA">
        <w:rPr>
          <w:bCs/>
          <w:iCs/>
          <w:color w:val="000000"/>
          <w:sz w:val="22"/>
          <w:szCs w:val="22"/>
        </w:rPr>
        <w:t xml:space="preserve"> tehetséges tanulók fejlődésének támogatása mellett a hátrányokkal küzdők</w:t>
      </w:r>
      <w:r w:rsidR="00D05A7E">
        <w:rPr>
          <w:bCs/>
          <w:iCs/>
          <w:color w:val="000000"/>
          <w:sz w:val="22"/>
          <w:szCs w:val="22"/>
        </w:rPr>
        <w:t>et is segítj</w:t>
      </w:r>
      <w:r w:rsidR="00E77AD8" w:rsidRPr="00564BEA">
        <w:rPr>
          <w:bCs/>
          <w:iCs/>
          <w:color w:val="000000"/>
          <w:sz w:val="22"/>
          <w:szCs w:val="22"/>
        </w:rPr>
        <w:t>ük</w:t>
      </w:r>
      <w:r w:rsidR="00E77AD8">
        <w:rPr>
          <w:bCs/>
          <w:iCs/>
          <w:color w:val="000000"/>
          <w:sz w:val="22"/>
          <w:szCs w:val="22"/>
        </w:rPr>
        <w:t xml:space="preserve"> a felzárkóztatásban</w:t>
      </w:r>
      <w:r w:rsidR="00E77AD8" w:rsidRPr="00564BEA">
        <w:rPr>
          <w:bCs/>
          <w:iCs/>
          <w:color w:val="000000"/>
          <w:sz w:val="22"/>
          <w:szCs w:val="22"/>
        </w:rPr>
        <w:t>. Ezen célok megvalósulását szolgálják képzett tanáraink, szakköreink,</w:t>
      </w:r>
      <w:r w:rsidR="00E77AD8">
        <w:rPr>
          <w:bCs/>
          <w:iCs/>
          <w:color w:val="000000"/>
          <w:sz w:val="22"/>
          <w:szCs w:val="22"/>
        </w:rPr>
        <w:t xml:space="preserve"> </w:t>
      </w:r>
      <w:r w:rsidR="00E77AD8" w:rsidRPr="00564BEA">
        <w:rPr>
          <w:bCs/>
          <w:iCs/>
          <w:color w:val="000000"/>
          <w:sz w:val="22"/>
          <w:szCs w:val="22"/>
        </w:rPr>
        <w:t>12 000 kötetes könyvtárunk és szaktantermeink</w:t>
      </w:r>
      <w:r w:rsidR="00E77AD8">
        <w:rPr>
          <w:bCs/>
          <w:iCs/>
          <w:color w:val="000000"/>
          <w:sz w:val="22"/>
          <w:szCs w:val="22"/>
        </w:rPr>
        <w:t xml:space="preserve"> (</w:t>
      </w:r>
      <w:r w:rsidR="00634036">
        <w:rPr>
          <w:bCs/>
          <w:iCs/>
          <w:color w:val="000000"/>
          <w:sz w:val="22"/>
          <w:szCs w:val="22"/>
        </w:rPr>
        <w:t>informatikai</w:t>
      </w:r>
      <w:r w:rsidR="00900AAC">
        <w:rPr>
          <w:bCs/>
          <w:iCs/>
          <w:color w:val="000000"/>
          <w:sz w:val="22"/>
          <w:szCs w:val="22"/>
        </w:rPr>
        <w:t xml:space="preserve">, </w:t>
      </w:r>
      <w:r w:rsidR="00E77AD8">
        <w:rPr>
          <w:bCs/>
          <w:iCs/>
          <w:color w:val="000000"/>
          <w:sz w:val="22"/>
          <w:szCs w:val="22"/>
        </w:rPr>
        <w:t>angol, német nyelvi l</w:t>
      </w:r>
      <w:r w:rsidR="00900AAC">
        <w:rPr>
          <w:bCs/>
          <w:iCs/>
          <w:color w:val="000000"/>
          <w:sz w:val="22"/>
          <w:szCs w:val="22"/>
        </w:rPr>
        <w:t>abor</w:t>
      </w:r>
      <w:r w:rsidR="00E77AD8">
        <w:rPr>
          <w:bCs/>
          <w:iCs/>
          <w:color w:val="000000"/>
          <w:sz w:val="22"/>
          <w:szCs w:val="22"/>
        </w:rPr>
        <w:t>)</w:t>
      </w:r>
      <w:r w:rsidR="00E77AD8" w:rsidRPr="00564BEA">
        <w:rPr>
          <w:bCs/>
          <w:iCs/>
          <w:color w:val="000000"/>
          <w:sz w:val="22"/>
          <w:szCs w:val="22"/>
        </w:rPr>
        <w:t>. A sport és szabadidős foglalkozások</w:t>
      </w:r>
      <w:r w:rsidR="00D05A7E">
        <w:rPr>
          <w:bCs/>
          <w:iCs/>
          <w:color w:val="000000"/>
          <w:sz w:val="22"/>
          <w:szCs w:val="22"/>
        </w:rPr>
        <w:t>kal</w:t>
      </w:r>
      <w:r w:rsidR="00E77AD8" w:rsidRPr="00564BEA">
        <w:rPr>
          <w:bCs/>
          <w:iCs/>
          <w:color w:val="000000"/>
          <w:sz w:val="22"/>
          <w:szCs w:val="22"/>
        </w:rPr>
        <w:t xml:space="preserve"> (foci, kosárlabda, röpla</w:t>
      </w:r>
      <w:r w:rsidR="00D05A7E">
        <w:rPr>
          <w:bCs/>
          <w:iCs/>
          <w:color w:val="000000"/>
          <w:sz w:val="22"/>
          <w:szCs w:val="22"/>
        </w:rPr>
        <w:t xml:space="preserve">bda, asztalitenisz) párhuzamosan, igény esetén, </w:t>
      </w:r>
      <w:r w:rsidR="00E77AD8">
        <w:rPr>
          <w:bCs/>
          <w:iCs/>
          <w:color w:val="000000"/>
          <w:sz w:val="22"/>
          <w:szCs w:val="22"/>
        </w:rPr>
        <w:t>virágkötő, lovas</w:t>
      </w:r>
      <w:r w:rsidR="00E77AD8" w:rsidRPr="00564BEA">
        <w:rPr>
          <w:bCs/>
          <w:iCs/>
          <w:color w:val="000000"/>
          <w:sz w:val="22"/>
          <w:szCs w:val="22"/>
        </w:rPr>
        <w:t xml:space="preserve">, </w:t>
      </w:r>
      <w:r w:rsidR="00E77AD8">
        <w:rPr>
          <w:bCs/>
          <w:iCs/>
          <w:color w:val="000000"/>
          <w:sz w:val="22"/>
          <w:szCs w:val="22"/>
        </w:rPr>
        <w:t>fogathajtó és íjász szakköröket is indítunk.</w:t>
      </w:r>
    </w:p>
    <w:p w:rsidR="00DB36E5" w:rsidRPr="00564BEA" w:rsidRDefault="00DB36E5" w:rsidP="00E77AD8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Az Erasmus + mobilitási projektre intézményünk évek óta sikeresen pályázik.</w:t>
      </w:r>
      <w:r w:rsidR="00634036">
        <w:rPr>
          <w:bCs/>
          <w:iCs/>
          <w:color w:val="000000"/>
          <w:sz w:val="22"/>
          <w:szCs w:val="22"/>
        </w:rPr>
        <w:t xml:space="preserve"> A program keretében évente 10-15</w:t>
      </w:r>
      <w:r>
        <w:rPr>
          <w:bCs/>
          <w:iCs/>
          <w:color w:val="000000"/>
          <w:sz w:val="22"/>
          <w:szCs w:val="22"/>
        </w:rPr>
        <w:t xml:space="preserve"> tanulónk az ausztriai </w:t>
      </w:r>
      <w:proofErr w:type="spellStart"/>
      <w:r>
        <w:rPr>
          <w:bCs/>
          <w:iCs/>
          <w:color w:val="000000"/>
          <w:sz w:val="22"/>
          <w:szCs w:val="22"/>
        </w:rPr>
        <w:t>Mistelbach</w:t>
      </w:r>
      <w:proofErr w:type="spellEnd"/>
      <w:r>
        <w:rPr>
          <w:bCs/>
          <w:iCs/>
          <w:color w:val="000000"/>
          <w:sz w:val="22"/>
          <w:szCs w:val="22"/>
        </w:rPr>
        <w:t xml:space="preserve"> városában egy hónapos nyári gyakorlaton vesz részt.</w:t>
      </w:r>
    </w:p>
    <w:p w:rsidR="00BB51CB" w:rsidRDefault="00D05A7E" w:rsidP="005A61E5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 w:rsidRPr="00564BEA">
        <w:rPr>
          <w:bCs/>
          <w:iCs/>
          <w:color w:val="000000"/>
          <w:sz w:val="22"/>
          <w:szCs w:val="22"/>
        </w:rPr>
        <w:t>Iskolánk kiterjedt</w:t>
      </w:r>
      <w:r w:rsidR="00B755BF">
        <w:rPr>
          <w:bCs/>
          <w:iCs/>
          <w:color w:val="000000"/>
          <w:sz w:val="22"/>
          <w:szCs w:val="22"/>
        </w:rPr>
        <w:t>, közel</w:t>
      </w:r>
      <w:r w:rsidR="008F57C4">
        <w:rPr>
          <w:bCs/>
          <w:iCs/>
          <w:color w:val="000000"/>
          <w:sz w:val="22"/>
          <w:szCs w:val="22"/>
        </w:rPr>
        <w:t xml:space="preserve"> 20</w:t>
      </w:r>
      <w:r>
        <w:rPr>
          <w:bCs/>
          <w:iCs/>
          <w:color w:val="000000"/>
          <w:sz w:val="22"/>
          <w:szCs w:val="22"/>
        </w:rPr>
        <w:t xml:space="preserve"> éves</w:t>
      </w:r>
      <w:r w:rsidRPr="00564BEA">
        <w:rPr>
          <w:bCs/>
          <w:iCs/>
          <w:color w:val="000000"/>
          <w:sz w:val="22"/>
          <w:szCs w:val="22"/>
        </w:rPr>
        <w:t xml:space="preserve"> külföldi partnerkapcsolattal rendelkezik. Diákjaink szakmai</w:t>
      </w:r>
      <w:r>
        <w:rPr>
          <w:bCs/>
          <w:iCs/>
          <w:color w:val="000000"/>
          <w:sz w:val="22"/>
          <w:szCs w:val="22"/>
        </w:rPr>
        <w:t xml:space="preserve"> és idegen</w:t>
      </w:r>
      <w:r w:rsidRPr="00564BEA">
        <w:rPr>
          <w:bCs/>
          <w:iCs/>
          <w:color w:val="000000"/>
          <w:sz w:val="22"/>
          <w:szCs w:val="22"/>
        </w:rPr>
        <w:t xml:space="preserve"> nyelvi </w:t>
      </w:r>
      <w:r w:rsidR="003B525A">
        <w:rPr>
          <w:bCs/>
          <w:iCs/>
          <w:color w:val="000000"/>
          <w:sz w:val="22"/>
          <w:szCs w:val="22"/>
        </w:rPr>
        <w:t>kompetenciájának fejlődéséhez</w:t>
      </w:r>
      <w:r>
        <w:rPr>
          <w:bCs/>
          <w:iCs/>
          <w:color w:val="000000"/>
          <w:sz w:val="22"/>
          <w:szCs w:val="22"/>
        </w:rPr>
        <w:t xml:space="preserve">, </w:t>
      </w:r>
      <w:r w:rsidR="003B525A" w:rsidRPr="00564BEA">
        <w:rPr>
          <w:bCs/>
          <w:iCs/>
          <w:color w:val="000000"/>
          <w:sz w:val="22"/>
          <w:szCs w:val="22"/>
        </w:rPr>
        <w:t>az évenként szervezett külföldi tanulmányutak</w:t>
      </w:r>
      <w:r w:rsidR="003B525A">
        <w:rPr>
          <w:bCs/>
          <w:iCs/>
          <w:color w:val="000000"/>
          <w:sz w:val="22"/>
          <w:szCs w:val="22"/>
        </w:rPr>
        <w:t>kal</w:t>
      </w:r>
      <w:r w:rsidR="003B525A" w:rsidRPr="00564BEA">
        <w:rPr>
          <w:bCs/>
          <w:iCs/>
          <w:color w:val="000000"/>
          <w:sz w:val="22"/>
          <w:szCs w:val="22"/>
        </w:rPr>
        <w:t>,</w:t>
      </w:r>
      <w:r w:rsidR="003B525A">
        <w:rPr>
          <w:bCs/>
          <w:iCs/>
          <w:color w:val="000000"/>
          <w:sz w:val="22"/>
          <w:szCs w:val="22"/>
        </w:rPr>
        <w:t xml:space="preserve"> és az egy hónapos</w:t>
      </w:r>
      <w:r w:rsidR="003B525A" w:rsidRPr="00564BEA">
        <w:rPr>
          <w:bCs/>
          <w:iCs/>
          <w:color w:val="000000"/>
          <w:sz w:val="22"/>
          <w:szCs w:val="22"/>
        </w:rPr>
        <w:t xml:space="preserve"> szakmai gyakorlat</w:t>
      </w:r>
      <w:r w:rsidR="003B525A">
        <w:rPr>
          <w:bCs/>
          <w:iCs/>
          <w:color w:val="000000"/>
          <w:sz w:val="22"/>
          <w:szCs w:val="22"/>
        </w:rPr>
        <w:t>tal</w:t>
      </w:r>
      <w:r w:rsidR="003B525A" w:rsidRPr="00564BEA">
        <w:rPr>
          <w:bCs/>
          <w:iCs/>
          <w:color w:val="000000"/>
          <w:sz w:val="22"/>
          <w:szCs w:val="22"/>
        </w:rPr>
        <w:t xml:space="preserve"> (Ausztria, S</w:t>
      </w:r>
      <w:r w:rsidR="003B525A">
        <w:rPr>
          <w:bCs/>
          <w:iCs/>
          <w:color w:val="000000"/>
          <w:sz w:val="22"/>
          <w:szCs w:val="22"/>
        </w:rPr>
        <w:t xml:space="preserve">védország, Finnország, Szerbia) járulunk hozzá. </w:t>
      </w:r>
      <w:r w:rsidR="00CB6B09">
        <w:rPr>
          <w:bCs/>
          <w:iCs/>
          <w:color w:val="000000"/>
          <w:sz w:val="22"/>
          <w:szCs w:val="22"/>
        </w:rPr>
        <w:t>Lovász tanulóink az országos versenyeken minden évben dobogós helyen szerepelnek.</w:t>
      </w:r>
      <w:r w:rsidR="005A61E5">
        <w:rPr>
          <w:bCs/>
          <w:iCs/>
          <w:color w:val="000000"/>
          <w:sz w:val="22"/>
          <w:szCs w:val="22"/>
        </w:rPr>
        <w:t xml:space="preserve"> Büszkék vagyunk,</w:t>
      </w:r>
      <w:r w:rsidR="00BB51CB">
        <w:rPr>
          <w:bCs/>
          <w:iCs/>
          <w:color w:val="000000"/>
          <w:sz w:val="22"/>
          <w:szCs w:val="22"/>
        </w:rPr>
        <w:t xml:space="preserve"> </w:t>
      </w:r>
      <w:r w:rsidR="005A61E5">
        <w:rPr>
          <w:bCs/>
          <w:iCs/>
          <w:color w:val="000000"/>
          <w:sz w:val="22"/>
          <w:szCs w:val="22"/>
        </w:rPr>
        <w:t>hogy v</w:t>
      </w:r>
      <w:r w:rsidR="003B525A">
        <w:rPr>
          <w:bCs/>
          <w:iCs/>
          <w:color w:val="000000"/>
          <w:sz w:val="22"/>
          <w:szCs w:val="22"/>
        </w:rPr>
        <w:t>égzett tanulóin</w:t>
      </w:r>
      <w:r w:rsidR="005A61E5">
        <w:rPr>
          <w:bCs/>
          <w:iCs/>
          <w:color w:val="000000"/>
          <w:sz w:val="22"/>
          <w:szCs w:val="22"/>
        </w:rPr>
        <w:t>k közül sokan</w:t>
      </w:r>
      <w:r w:rsidR="003B525A">
        <w:rPr>
          <w:bCs/>
          <w:iCs/>
          <w:color w:val="000000"/>
          <w:sz w:val="22"/>
          <w:szCs w:val="22"/>
        </w:rPr>
        <w:t xml:space="preserve"> több éve sikeresen pályáznak meg külföldi munkahelyeket.</w:t>
      </w:r>
      <w:r w:rsidR="00B10BD2">
        <w:rPr>
          <w:bCs/>
          <w:iCs/>
          <w:color w:val="000000"/>
          <w:sz w:val="22"/>
          <w:szCs w:val="22"/>
        </w:rPr>
        <w:t xml:space="preserve"> </w:t>
      </w:r>
    </w:p>
    <w:p w:rsidR="00D05A7E" w:rsidRPr="00564BEA" w:rsidRDefault="00D05A7E" w:rsidP="00D05A7E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 w:rsidRPr="00564BEA">
        <w:rPr>
          <w:bCs/>
          <w:iCs/>
          <w:color w:val="000000"/>
          <w:sz w:val="22"/>
          <w:szCs w:val="22"/>
        </w:rPr>
        <w:t>Valame</w:t>
      </w:r>
      <w:r w:rsidR="00900AAC">
        <w:rPr>
          <w:bCs/>
          <w:iCs/>
          <w:color w:val="000000"/>
          <w:sz w:val="22"/>
          <w:szCs w:val="22"/>
        </w:rPr>
        <w:t>nnyi képzési formában megteremtettük a tárgyi feltételeket: kertészet, üvegházak, 150 hektár földterület, tangazdaság</w:t>
      </w:r>
      <w:r w:rsidRPr="00564BEA">
        <w:rPr>
          <w:bCs/>
          <w:iCs/>
          <w:color w:val="000000"/>
          <w:sz w:val="22"/>
          <w:szCs w:val="22"/>
        </w:rPr>
        <w:t>, fe</w:t>
      </w:r>
      <w:r w:rsidR="00900AAC">
        <w:rPr>
          <w:bCs/>
          <w:iCs/>
          <w:color w:val="000000"/>
          <w:sz w:val="22"/>
          <w:szCs w:val="22"/>
        </w:rPr>
        <w:t>dett lovarda</w:t>
      </w:r>
      <w:r w:rsidR="003B525A">
        <w:rPr>
          <w:bCs/>
          <w:iCs/>
          <w:color w:val="000000"/>
          <w:sz w:val="22"/>
          <w:szCs w:val="22"/>
        </w:rPr>
        <w:t xml:space="preserve">. A gyakorlati </w:t>
      </w:r>
      <w:r w:rsidRPr="00564BEA">
        <w:rPr>
          <w:bCs/>
          <w:iCs/>
          <w:color w:val="000000"/>
          <w:sz w:val="22"/>
          <w:szCs w:val="22"/>
        </w:rPr>
        <w:t>oktatást korszerű mezőgazdasági gépek és számítógépek segítik. Tanulóink díjkedvezm</w:t>
      </w:r>
      <w:r w:rsidR="00900AAC">
        <w:rPr>
          <w:bCs/>
          <w:iCs/>
          <w:color w:val="000000"/>
          <w:sz w:val="22"/>
          <w:szCs w:val="22"/>
        </w:rPr>
        <w:t>énnyel szerezhetnek B</w:t>
      </w:r>
      <w:r w:rsidR="005A61E5">
        <w:rPr>
          <w:bCs/>
          <w:iCs/>
          <w:color w:val="000000"/>
          <w:sz w:val="22"/>
          <w:szCs w:val="22"/>
        </w:rPr>
        <w:t>,</w:t>
      </w:r>
      <w:r w:rsidR="00900AAC">
        <w:rPr>
          <w:bCs/>
          <w:iCs/>
          <w:color w:val="000000"/>
          <w:sz w:val="22"/>
          <w:szCs w:val="22"/>
        </w:rPr>
        <w:t xml:space="preserve"> illetve T (mezőgazdasági vontató) kategóriájú jogosítványt</w:t>
      </w:r>
      <w:r w:rsidRPr="00564BEA">
        <w:rPr>
          <w:bCs/>
          <w:iCs/>
          <w:color w:val="000000"/>
          <w:sz w:val="22"/>
          <w:szCs w:val="22"/>
        </w:rPr>
        <w:t>.</w:t>
      </w:r>
    </w:p>
    <w:p w:rsidR="005B0AC1" w:rsidRDefault="005B0AC1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lastRenderedPageBreak/>
        <w:t>Iskolánkhoz tartozó kollégiumunkban</w:t>
      </w:r>
      <w:r w:rsidR="009E59E9" w:rsidRPr="00564BEA">
        <w:rPr>
          <w:bCs/>
          <w:iCs/>
          <w:color w:val="000000"/>
          <w:sz w:val="22"/>
          <w:szCs w:val="22"/>
        </w:rPr>
        <w:t xml:space="preserve"> a</w:t>
      </w:r>
      <w:r w:rsidR="005A61E5">
        <w:rPr>
          <w:bCs/>
          <w:iCs/>
          <w:color w:val="000000"/>
          <w:sz w:val="22"/>
          <w:szCs w:val="22"/>
        </w:rPr>
        <w:t xml:space="preserve"> volt</w:t>
      </w:r>
      <w:r w:rsidR="009E59E9" w:rsidRPr="00564BEA">
        <w:rPr>
          <w:bCs/>
          <w:iCs/>
          <w:color w:val="000000"/>
          <w:sz w:val="22"/>
          <w:szCs w:val="22"/>
        </w:rPr>
        <w:t xml:space="preserve"> Fáy Család péceli birtokán, </w:t>
      </w:r>
      <w:r w:rsidR="00D23B8F">
        <w:rPr>
          <w:bCs/>
          <w:iCs/>
          <w:color w:val="000000"/>
          <w:sz w:val="22"/>
          <w:szCs w:val="22"/>
        </w:rPr>
        <w:t>amely</w:t>
      </w:r>
      <w:r w:rsidR="009E59E9" w:rsidRPr="00564BEA">
        <w:rPr>
          <w:bCs/>
          <w:iCs/>
          <w:color w:val="000000"/>
          <w:sz w:val="22"/>
          <w:szCs w:val="22"/>
        </w:rPr>
        <w:t xml:space="preserve"> három hektáros gyönyörű parkban fekszik</w:t>
      </w:r>
      <w:r>
        <w:rPr>
          <w:bCs/>
          <w:iCs/>
          <w:color w:val="000000"/>
          <w:sz w:val="22"/>
          <w:szCs w:val="22"/>
        </w:rPr>
        <w:t xml:space="preserve">, 70 fő részére elhelyezést biztosítunk. A </w:t>
      </w:r>
      <w:r w:rsidR="009E59E9" w:rsidRPr="00564BEA">
        <w:rPr>
          <w:bCs/>
          <w:iCs/>
          <w:color w:val="000000"/>
          <w:sz w:val="22"/>
          <w:szCs w:val="22"/>
        </w:rPr>
        <w:t>BKV</w:t>
      </w:r>
      <w:r>
        <w:rPr>
          <w:bCs/>
          <w:iCs/>
          <w:color w:val="000000"/>
          <w:sz w:val="22"/>
          <w:szCs w:val="22"/>
        </w:rPr>
        <w:t xml:space="preserve"> 169E járatának (amely érinti a péceli vasútállomást) közvetlenül az iskolánk előtt</w:t>
      </w:r>
      <w:r w:rsidR="009E59E9" w:rsidRPr="00564BEA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>van a megállója.</w:t>
      </w:r>
    </w:p>
    <w:p w:rsidR="001574CB" w:rsidRPr="001574CB" w:rsidRDefault="001574CB" w:rsidP="001574CB">
      <w:pPr>
        <w:pStyle w:val="NormlWeb"/>
        <w:shd w:val="clear" w:color="auto" w:fill="FFFFFF"/>
        <w:spacing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E85328" w:rsidRDefault="00E85328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FELADATELLÁTÁSI HELY KÓDJA</w:t>
      </w:r>
      <w:r w:rsidR="004469B1" w:rsidRPr="00E85328">
        <w:rPr>
          <w:b/>
          <w:bCs/>
          <w:iCs/>
          <w:color w:val="000000"/>
        </w:rPr>
        <w:t xml:space="preserve">: </w:t>
      </w:r>
    </w:p>
    <w:p w:rsidR="00E642D5" w:rsidRPr="00E85328" w:rsidRDefault="00E642D5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/>
          <w:bCs/>
          <w:iCs/>
          <w:color w:val="000000"/>
        </w:rPr>
      </w:pPr>
      <w:r w:rsidRPr="00E85328">
        <w:rPr>
          <w:b/>
          <w:bCs/>
          <w:iCs/>
          <w:color w:val="000000"/>
        </w:rPr>
        <w:t>001- Fáy András Mezőgazdasági Szakképző Iskola és Kollégium</w:t>
      </w:r>
    </w:p>
    <w:p w:rsidR="00E85328" w:rsidRDefault="00E85328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/>
          <w:bCs/>
          <w:iCs/>
          <w:color w:val="000000"/>
        </w:rPr>
      </w:pPr>
    </w:p>
    <w:p w:rsidR="00262B2B" w:rsidRPr="00FB6B78" w:rsidRDefault="00262B2B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</w:rPr>
      </w:pPr>
      <w:r w:rsidRPr="00FB6B78">
        <w:rPr>
          <w:b/>
          <w:bCs/>
          <w:iCs/>
          <w:color w:val="000000"/>
        </w:rPr>
        <w:t>Képzéseink NAPPALI munkarendben</w:t>
      </w:r>
    </w:p>
    <w:p w:rsidR="00564BEA" w:rsidRPr="009D0631" w:rsidRDefault="00262B2B" w:rsidP="009D0631">
      <w:pPr>
        <w:pStyle w:val="NormlWeb"/>
        <w:numPr>
          <w:ilvl w:val="0"/>
          <w:numId w:val="7"/>
        </w:numPr>
        <w:shd w:val="clear" w:color="auto" w:fill="FFFFFF"/>
        <w:tabs>
          <w:tab w:val="left" w:pos="5235"/>
        </w:tabs>
        <w:spacing w:after="0" w:afterAutospacing="0"/>
        <w:ind w:left="284" w:hanging="284"/>
        <w:rPr>
          <w:b/>
          <w:bCs/>
          <w:i/>
          <w:iCs/>
          <w:color w:val="000000"/>
          <w:u w:val="single"/>
        </w:rPr>
      </w:pPr>
      <w:r w:rsidRPr="009D0631">
        <w:rPr>
          <w:b/>
          <w:bCs/>
          <w:i/>
          <w:iCs/>
          <w:color w:val="000000"/>
          <w:u w:val="single"/>
        </w:rPr>
        <w:t>Szakgimnáziumi képzések:</w:t>
      </w:r>
    </w:p>
    <w:p w:rsidR="009D0631" w:rsidRPr="009D0631" w:rsidRDefault="009D0631" w:rsidP="00BB51CB">
      <w:pPr>
        <w:pStyle w:val="NormlWeb"/>
        <w:shd w:val="clear" w:color="auto" w:fill="FFFFFF"/>
        <w:tabs>
          <w:tab w:val="left" w:pos="5235"/>
        </w:tabs>
        <w:spacing w:before="0" w:beforeAutospacing="0" w:after="0" w:afterAutospacing="0"/>
        <w:ind w:left="284"/>
        <w:rPr>
          <w:b/>
          <w:bCs/>
          <w:iCs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BEA" w:rsidTr="00564BEA">
        <w:tc>
          <w:tcPr>
            <w:tcW w:w="9062" w:type="dxa"/>
          </w:tcPr>
          <w:p w:rsidR="00564BEA" w:rsidRPr="00564BEA" w:rsidRDefault="008C14D5" w:rsidP="00564BEA">
            <w:pPr>
              <w:pStyle w:val="NormlWeb"/>
              <w:spacing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Kertészet és parképítés</w:t>
            </w:r>
            <w:r w:rsidR="00564BEA" w:rsidRPr="00564BE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64BEA" w:rsidRPr="00564BEA">
              <w:rPr>
                <w:b/>
                <w:sz w:val="20"/>
                <w:szCs w:val="20"/>
              </w:rPr>
              <w:t xml:space="preserve">ágazat        </w:t>
            </w:r>
            <w:r w:rsidR="00564BEA">
              <w:rPr>
                <w:b/>
                <w:sz w:val="20"/>
                <w:szCs w:val="20"/>
              </w:rPr>
              <w:t xml:space="preserve">         </w:t>
            </w:r>
            <w:r w:rsidR="00564BEA" w:rsidRPr="00564BEA">
              <w:rPr>
                <w:b/>
                <w:sz w:val="20"/>
                <w:szCs w:val="20"/>
              </w:rPr>
              <w:t xml:space="preserve">  KÓDJA</w:t>
            </w:r>
            <w:proofErr w:type="gramEnd"/>
            <w:r w:rsidR="00564BEA" w:rsidRPr="00564BEA">
              <w:rPr>
                <w:b/>
                <w:sz w:val="20"/>
                <w:szCs w:val="20"/>
              </w:rPr>
              <w:t>: 0</w:t>
            </w:r>
            <w:r>
              <w:rPr>
                <w:b/>
                <w:sz w:val="20"/>
                <w:szCs w:val="20"/>
              </w:rPr>
              <w:t>00</w:t>
            </w:r>
            <w:r w:rsidR="00564BEA" w:rsidRPr="00564BEA">
              <w:rPr>
                <w:b/>
                <w:sz w:val="20"/>
                <w:szCs w:val="20"/>
              </w:rPr>
              <w:t xml:space="preserve">1          </w:t>
            </w:r>
            <w:r w:rsidR="00564BEA">
              <w:rPr>
                <w:b/>
                <w:sz w:val="20"/>
                <w:szCs w:val="20"/>
              </w:rPr>
              <w:t xml:space="preserve">        </w:t>
            </w:r>
            <w:r w:rsidR="001574CB">
              <w:rPr>
                <w:b/>
                <w:sz w:val="20"/>
                <w:szCs w:val="20"/>
              </w:rPr>
              <w:t xml:space="preserve"> felvehető létszám: 26</w:t>
            </w:r>
            <w:r w:rsidR="00564BEA" w:rsidRPr="00564BEA">
              <w:rPr>
                <w:b/>
                <w:sz w:val="20"/>
                <w:szCs w:val="20"/>
              </w:rPr>
              <w:t xml:space="preserve"> fő</w:t>
            </w:r>
          </w:p>
          <w:p w:rsidR="00564BEA" w:rsidRDefault="00564BEA" w:rsidP="008C14D5">
            <w:pPr>
              <w:pStyle w:val="NormlWeb"/>
              <w:spacing w:after="0" w:afterAutospacing="0"/>
            </w:pPr>
            <w:r w:rsidRPr="00564BEA">
              <w:rPr>
                <w:b/>
                <w:sz w:val="20"/>
                <w:szCs w:val="20"/>
              </w:rPr>
              <w:t xml:space="preserve">b) Mezőgazdaság </w:t>
            </w:r>
            <w:proofErr w:type="gramStart"/>
            <w:r w:rsidRPr="00564BEA">
              <w:rPr>
                <w:b/>
                <w:sz w:val="20"/>
                <w:szCs w:val="20"/>
              </w:rPr>
              <w:t xml:space="preserve">ágazat         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564BEA">
              <w:rPr>
                <w:b/>
                <w:sz w:val="20"/>
                <w:szCs w:val="20"/>
              </w:rPr>
              <w:t xml:space="preserve">  </w:t>
            </w:r>
            <w:r w:rsidR="008C14D5">
              <w:rPr>
                <w:b/>
                <w:sz w:val="20"/>
                <w:szCs w:val="20"/>
              </w:rPr>
              <w:t xml:space="preserve">          </w:t>
            </w:r>
            <w:r w:rsidRPr="00564BEA">
              <w:rPr>
                <w:b/>
                <w:sz w:val="20"/>
                <w:szCs w:val="20"/>
              </w:rPr>
              <w:t xml:space="preserve"> KÓDJA</w:t>
            </w:r>
            <w:proofErr w:type="gramEnd"/>
            <w:r w:rsidRPr="00564BEA">
              <w:rPr>
                <w:b/>
                <w:sz w:val="20"/>
                <w:szCs w:val="20"/>
              </w:rPr>
              <w:t>: 0</w:t>
            </w:r>
            <w:r w:rsidR="008C14D5">
              <w:rPr>
                <w:b/>
                <w:sz w:val="20"/>
                <w:szCs w:val="20"/>
              </w:rPr>
              <w:t>00</w:t>
            </w:r>
            <w:r w:rsidRPr="00564BEA">
              <w:rPr>
                <w:b/>
                <w:sz w:val="20"/>
                <w:szCs w:val="20"/>
              </w:rPr>
              <w:t xml:space="preserve">2        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1574CB">
              <w:rPr>
                <w:b/>
                <w:sz w:val="20"/>
                <w:szCs w:val="20"/>
              </w:rPr>
              <w:t xml:space="preserve">  felvehető létszám: 16 </w:t>
            </w:r>
            <w:r w:rsidRPr="00564BEA">
              <w:rPr>
                <w:b/>
                <w:sz w:val="20"/>
                <w:szCs w:val="20"/>
              </w:rPr>
              <w:t>fő</w:t>
            </w:r>
          </w:p>
        </w:tc>
      </w:tr>
    </w:tbl>
    <w:p w:rsidR="009D0631" w:rsidRDefault="008C14D5" w:rsidP="009D0631">
      <w:pPr>
        <w:pStyle w:val="NormlWeb"/>
        <w:shd w:val="clear" w:color="auto" w:fill="FFFFFF"/>
        <w:spacing w:before="240" w:beforeAutospacing="0" w:after="0" w:afterAutospacing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Érettségi vizsgát </w:t>
      </w:r>
      <w:r w:rsidR="009D0631" w:rsidRPr="009D0631">
        <w:rPr>
          <w:b/>
          <w:sz w:val="22"/>
          <w:szCs w:val="22"/>
        </w:rPr>
        <w:t xml:space="preserve">és a képzéshez kapcsolódó </w:t>
      </w:r>
      <w:r w:rsidR="00BB51CB">
        <w:rPr>
          <w:b/>
          <w:sz w:val="22"/>
          <w:szCs w:val="22"/>
        </w:rPr>
        <w:t>szakképesítést ad.</w:t>
      </w:r>
      <w:r>
        <w:rPr>
          <w:b/>
          <w:sz w:val="22"/>
          <w:szCs w:val="22"/>
        </w:rPr>
        <w:t xml:space="preserve"> (0001 Faiskolai kertész, 0002 Állattartó szakmunkás)</w:t>
      </w:r>
    </w:p>
    <w:p w:rsidR="009D0631" w:rsidRPr="005A61E5" w:rsidRDefault="009D0631" w:rsidP="005A61E5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sz w:val="22"/>
          <w:szCs w:val="22"/>
        </w:rPr>
      </w:pPr>
      <w:r w:rsidRPr="009D0631">
        <w:rPr>
          <w:b/>
          <w:sz w:val="22"/>
          <w:szCs w:val="22"/>
        </w:rPr>
        <w:t>A képzési idő 4 év az általános iskola sikeres elvégzése után.</w:t>
      </w:r>
    </w:p>
    <w:p w:rsidR="00281ADB" w:rsidRDefault="00281ADB" w:rsidP="009D0631">
      <w:pPr>
        <w:pStyle w:val="NormlWeb"/>
        <w:numPr>
          <w:ilvl w:val="0"/>
          <w:numId w:val="7"/>
        </w:numPr>
        <w:shd w:val="clear" w:color="auto" w:fill="FFFFFF"/>
        <w:spacing w:after="0" w:afterAutospacing="0"/>
        <w:ind w:left="284" w:hanging="284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Szakközépiskolai képzés:</w:t>
      </w:r>
    </w:p>
    <w:p w:rsidR="009D0631" w:rsidRDefault="009D0631" w:rsidP="00BB51CB">
      <w:pPr>
        <w:pStyle w:val="NormlWeb"/>
        <w:shd w:val="clear" w:color="auto" w:fill="FFFFFF"/>
        <w:spacing w:before="0" w:beforeAutospacing="0" w:after="0" w:afterAutospacing="0"/>
        <w:ind w:left="72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631" w:rsidTr="009D0631">
        <w:tc>
          <w:tcPr>
            <w:tcW w:w="9062" w:type="dxa"/>
          </w:tcPr>
          <w:p w:rsidR="009D0631" w:rsidRPr="009D0631" w:rsidRDefault="009D0631" w:rsidP="001574CB">
            <w:pPr>
              <w:pStyle w:val="NormlWeb"/>
              <w:numPr>
                <w:ilvl w:val="0"/>
                <w:numId w:val="9"/>
              </w:numPr>
              <w:spacing w:after="0" w:afterAutospacing="0"/>
              <w:ind w:left="171" w:hanging="1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D0631">
              <w:rPr>
                <w:b/>
                <w:sz w:val="20"/>
                <w:szCs w:val="20"/>
              </w:rPr>
              <w:t>Lovász (OKJ száma</w:t>
            </w:r>
            <w:proofErr w:type="gramStart"/>
            <w:r w:rsidRPr="009D0631">
              <w:rPr>
                <w:b/>
                <w:sz w:val="20"/>
                <w:szCs w:val="20"/>
              </w:rPr>
              <w:t>:</w:t>
            </w:r>
            <w:r w:rsidR="004D0F34">
              <w:rPr>
                <w:b/>
                <w:sz w:val="20"/>
                <w:szCs w:val="20"/>
              </w:rPr>
              <w:t xml:space="preserve">  </w:t>
            </w:r>
            <w:r w:rsidRPr="009D0631">
              <w:rPr>
                <w:b/>
                <w:sz w:val="20"/>
                <w:szCs w:val="20"/>
              </w:rPr>
              <w:t>34</w:t>
            </w:r>
            <w:proofErr w:type="gramEnd"/>
            <w:r w:rsidRPr="009D0631">
              <w:rPr>
                <w:b/>
                <w:sz w:val="20"/>
                <w:szCs w:val="20"/>
              </w:rPr>
              <w:t xml:space="preserve"> 621 02)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9D0631">
              <w:rPr>
                <w:b/>
                <w:sz w:val="20"/>
                <w:szCs w:val="20"/>
              </w:rPr>
              <w:t>KÓDJA:</w:t>
            </w:r>
            <w:r w:rsidR="004D0F34">
              <w:rPr>
                <w:b/>
                <w:sz w:val="20"/>
                <w:szCs w:val="20"/>
              </w:rPr>
              <w:t xml:space="preserve"> </w:t>
            </w:r>
            <w:r w:rsidRPr="009D0631">
              <w:rPr>
                <w:b/>
                <w:sz w:val="20"/>
                <w:szCs w:val="20"/>
              </w:rPr>
              <w:t>0</w:t>
            </w:r>
            <w:r w:rsidR="00FB6B78">
              <w:rPr>
                <w:b/>
                <w:sz w:val="20"/>
                <w:szCs w:val="20"/>
              </w:rPr>
              <w:t>00</w:t>
            </w:r>
            <w:r w:rsidRPr="009D0631">
              <w:rPr>
                <w:b/>
                <w:sz w:val="20"/>
                <w:szCs w:val="20"/>
              </w:rPr>
              <w:t xml:space="preserve">3      </w:t>
            </w:r>
            <w:r>
              <w:rPr>
                <w:b/>
                <w:sz w:val="20"/>
                <w:szCs w:val="20"/>
              </w:rPr>
              <w:t xml:space="preserve">               </w:t>
            </w:r>
            <w:r w:rsidR="001574CB">
              <w:rPr>
                <w:b/>
                <w:sz w:val="20"/>
                <w:szCs w:val="20"/>
              </w:rPr>
              <w:t xml:space="preserve"> felvehető létszám: 9</w:t>
            </w:r>
            <w:r w:rsidRPr="009D0631">
              <w:rPr>
                <w:b/>
                <w:sz w:val="20"/>
                <w:szCs w:val="20"/>
              </w:rPr>
              <w:t xml:space="preserve"> fő</w:t>
            </w:r>
          </w:p>
        </w:tc>
      </w:tr>
    </w:tbl>
    <w:p w:rsidR="00281ADB" w:rsidRDefault="00B925D1" w:rsidP="00B925D1">
      <w:pPr>
        <w:pStyle w:val="NormlWeb"/>
        <w:shd w:val="clear" w:color="auto" w:fill="FFFFFF"/>
        <w:spacing w:after="0" w:afterAutospacing="0"/>
        <w:jc w:val="center"/>
        <w:rPr>
          <w:b/>
          <w:sz w:val="22"/>
          <w:szCs w:val="22"/>
        </w:rPr>
      </w:pPr>
      <w:r w:rsidRPr="00432A1F">
        <w:rPr>
          <w:b/>
          <w:sz w:val="22"/>
          <w:szCs w:val="22"/>
        </w:rPr>
        <w:t>A képzési idő 3 év az általános iskola sikeres elvégzése után.</w:t>
      </w:r>
    </w:p>
    <w:p w:rsidR="00432A1F" w:rsidRDefault="00432A1F" w:rsidP="00BB51CB">
      <w:pPr>
        <w:pStyle w:val="Norm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A Lovász szakképzettség megszerzését követően a tanulóink 2 év</w:t>
      </w:r>
      <w:r w:rsidR="008C14D5">
        <w:rPr>
          <w:b/>
          <w:sz w:val="22"/>
          <w:szCs w:val="22"/>
        </w:rPr>
        <w:t xml:space="preserve"> alatt </w:t>
      </w:r>
      <w:r>
        <w:rPr>
          <w:b/>
          <w:sz w:val="22"/>
          <w:szCs w:val="22"/>
        </w:rPr>
        <w:t>érettségi vizsgát szerezhetnek.</w:t>
      </w:r>
    </w:p>
    <w:p w:rsidR="00BB51CB" w:rsidRDefault="00432A1F" w:rsidP="00BB51CB">
      <w:pPr>
        <w:pStyle w:val="NormlWeb"/>
        <w:numPr>
          <w:ilvl w:val="0"/>
          <w:numId w:val="7"/>
        </w:numPr>
        <w:shd w:val="clear" w:color="auto" w:fill="FFFFFF"/>
        <w:spacing w:after="0" w:afterAutospacing="0"/>
        <w:ind w:left="284" w:hanging="284"/>
        <w:rPr>
          <w:b/>
          <w:i/>
          <w:sz w:val="22"/>
          <w:szCs w:val="22"/>
          <w:u w:val="single"/>
        </w:rPr>
      </w:pPr>
      <w:r w:rsidRPr="00432A1F">
        <w:rPr>
          <w:b/>
          <w:i/>
          <w:u w:val="single"/>
        </w:rPr>
        <w:t>Ráépülések</w:t>
      </w:r>
    </w:p>
    <w:p w:rsidR="00BB51CB" w:rsidRPr="00BB51CB" w:rsidRDefault="00BB51CB" w:rsidP="00BB51CB">
      <w:pPr>
        <w:pStyle w:val="NormlWeb"/>
        <w:shd w:val="clear" w:color="auto" w:fill="FFFFFF"/>
        <w:spacing w:before="120" w:beforeAutospacing="0" w:after="0" w:afterAutospacing="0"/>
        <w:ind w:left="284"/>
        <w:rPr>
          <w:b/>
          <w:i/>
          <w:sz w:val="22"/>
          <w:szCs w:val="22"/>
          <w:u w:val="single"/>
        </w:rPr>
      </w:pPr>
    </w:p>
    <w:p w:rsidR="008C14D5" w:rsidRPr="00FB6B78" w:rsidRDefault="008C14D5" w:rsidP="008C14D5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firstLine="11"/>
        <w:rPr>
          <w:sz w:val="22"/>
          <w:szCs w:val="22"/>
        </w:rPr>
      </w:pPr>
      <w:r w:rsidRPr="00FB6B78">
        <w:rPr>
          <w:sz w:val="22"/>
          <w:szCs w:val="22"/>
        </w:rPr>
        <w:t>Parképítő és fenntartó technikus (OKJ száma: 54 581 02)</w:t>
      </w:r>
    </w:p>
    <w:p w:rsidR="008C14D5" w:rsidRDefault="008C14D5" w:rsidP="008C14D5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22"/>
          <w:szCs w:val="22"/>
        </w:rPr>
      </w:pPr>
      <w:r w:rsidRPr="00FB6B78">
        <w:rPr>
          <w:i/>
          <w:sz w:val="22"/>
          <w:szCs w:val="22"/>
        </w:rPr>
        <w:t>Képzési idő 1 év (szakmai érettségi után), 2 év (egyéb esetben) maximális létszám: 40 fő</w:t>
      </w:r>
    </w:p>
    <w:p w:rsidR="00E85328" w:rsidRPr="00FB6B78" w:rsidRDefault="00E85328" w:rsidP="008C14D5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rPr>
          <w:sz w:val="22"/>
          <w:szCs w:val="22"/>
        </w:rPr>
      </w:pPr>
    </w:p>
    <w:p w:rsidR="00432A1F" w:rsidRDefault="00432A1F" w:rsidP="008C14D5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709" w:firstLine="11"/>
        <w:rPr>
          <w:i/>
          <w:sz w:val="22"/>
          <w:szCs w:val="22"/>
        </w:rPr>
      </w:pPr>
      <w:r w:rsidRPr="00FB6B78">
        <w:rPr>
          <w:sz w:val="22"/>
          <w:szCs w:val="22"/>
        </w:rPr>
        <w:t>Mezőgazdasági technikus (OKJ száma:</w:t>
      </w:r>
      <w:r w:rsidR="005A61E5" w:rsidRPr="00FB6B78">
        <w:rPr>
          <w:sz w:val="22"/>
          <w:szCs w:val="22"/>
        </w:rPr>
        <w:t xml:space="preserve"> </w:t>
      </w:r>
      <w:r w:rsidRPr="00FB6B78">
        <w:rPr>
          <w:sz w:val="22"/>
          <w:szCs w:val="22"/>
        </w:rPr>
        <w:t>54 621 02)</w:t>
      </w:r>
      <w:r w:rsidRPr="00FB6B78">
        <w:rPr>
          <w:sz w:val="22"/>
          <w:szCs w:val="22"/>
        </w:rPr>
        <w:br/>
      </w:r>
      <w:r w:rsidRPr="00FB6B78">
        <w:rPr>
          <w:i/>
          <w:sz w:val="22"/>
          <w:szCs w:val="22"/>
        </w:rPr>
        <w:t>Ké</w:t>
      </w:r>
      <w:r w:rsidR="008C14D5" w:rsidRPr="00FB6B78">
        <w:rPr>
          <w:i/>
          <w:sz w:val="22"/>
          <w:szCs w:val="22"/>
        </w:rPr>
        <w:t>pzési idő 1</w:t>
      </w:r>
      <w:r w:rsidR="005A61E5" w:rsidRPr="00FB6B78">
        <w:rPr>
          <w:i/>
          <w:sz w:val="22"/>
          <w:szCs w:val="22"/>
        </w:rPr>
        <w:t xml:space="preserve"> év</w:t>
      </w:r>
      <w:r w:rsidR="008C14D5" w:rsidRPr="00FB6B78">
        <w:rPr>
          <w:i/>
          <w:sz w:val="22"/>
          <w:szCs w:val="22"/>
        </w:rPr>
        <w:t xml:space="preserve"> (szakmai érettségi után)</w:t>
      </w:r>
      <w:r w:rsidR="005A61E5" w:rsidRPr="00FB6B78">
        <w:rPr>
          <w:i/>
          <w:sz w:val="22"/>
          <w:szCs w:val="22"/>
        </w:rPr>
        <w:t>,</w:t>
      </w:r>
      <w:r w:rsidRPr="00FB6B78">
        <w:rPr>
          <w:i/>
          <w:sz w:val="22"/>
          <w:szCs w:val="22"/>
        </w:rPr>
        <w:t xml:space="preserve"> </w:t>
      </w:r>
      <w:r w:rsidR="008C14D5" w:rsidRPr="00FB6B78">
        <w:rPr>
          <w:i/>
          <w:sz w:val="22"/>
          <w:szCs w:val="22"/>
        </w:rPr>
        <w:t xml:space="preserve">2 év (egyéb esetben) </w:t>
      </w:r>
      <w:r w:rsidRPr="00FB6B78">
        <w:rPr>
          <w:i/>
          <w:sz w:val="22"/>
          <w:szCs w:val="22"/>
        </w:rPr>
        <w:t>maximális létszám: 40 fő</w:t>
      </w:r>
    </w:p>
    <w:p w:rsidR="00E85328" w:rsidRPr="00FB6B78" w:rsidRDefault="00E85328" w:rsidP="00E85328">
      <w:pPr>
        <w:pStyle w:val="Norm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22"/>
          <w:szCs w:val="22"/>
        </w:rPr>
      </w:pPr>
    </w:p>
    <w:p w:rsidR="00432A1F" w:rsidRDefault="00432A1F" w:rsidP="00E85328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0" w:afterAutospacing="0" w:line="360" w:lineRule="auto"/>
        <w:ind w:left="1077" w:hanging="357"/>
        <w:rPr>
          <w:i/>
          <w:sz w:val="22"/>
          <w:szCs w:val="22"/>
        </w:rPr>
      </w:pPr>
      <w:proofErr w:type="gramStart"/>
      <w:r w:rsidRPr="00FB6B78">
        <w:rPr>
          <w:sz w:val="22"/>
          <w:szCs w:val="22"/>
        </w:rPr>
        <w:t>Agrár</w:t>
      </w:r>
      <w:proofErr w:type="gramEnd"/>
      <w:r w:rsidRPr="00FB6B78">
        <w:rPr>
          <w:sz w:val="22"/>
          <w:szCs w:val="22"/>
        </w:rPr>
        <w:t xml:space="preserve"> áruforgalmazó </w:t>
      </w:r>
      <w:proofErr w:type="spellStart"/>
      <w:r w:rsidRPr="00FB6B78">
        <w:rPr>
          <w:sz w:val="22"/>
          <w:szCs w:val="22"/>
        </w:rPr>
        <w:t>szaktechnikus</w:t>
      </w:r>
      <w:proofErr w:type="spellEnd"/>
      <w:r w:rsidR="00DF0CEF" w:rsidRPr="00FB6B78">
        <w:rPr>
          <w:sz w:val="22"/>
          <w:szCs w:val="22"/>
        </w:rPr>
        <w:t xml:space="preserve"> </w:t>
      </w:r>
      <w:r w:rsidR="004D0F34" w:rsidRPr="00FB6B78">
        <w:rPr>
          <w:sz w:val="22"/>
          <w:szCs w:val="22"/>
        </w:rPr>
        <w:t>(OKJ száma: 55 621 01)</w:t>
      </w:r>
      <w:r w:rsidRPr="00E85328">
        <w:rPr>
          <w:sz w:val="22"/>
          <w:szCs w:val="22"/>
        </w:rPr>
        <w:br/>
      </w:r>
      <w:r w:rsidR="005A61E5" w:rsidRPr="00E85328">
        <w:rPr>
          <w:i/>
          <w:sz w:val="22"/>
          <w:szCs w:val="22"/>
        </w:rPr>
        <w:t xml:space="preserve">Képzési idő 1 év, </w:t>
      </w:r>
      <w:r w:rsidRPr="00E85328">
        <w:rPr>
          <w:i/>
          <w:sz w:val="22"/>
          <w:szCs w:val="22"/>
        </w:rPr>
        <w:t>maximális létszám: 40 fő</w:t>
      </w:r>
    </w:p>
    <w:p w:rsidR="00E85328" w:rsidRPr="00E85328" w:rsidRDefault="00E85328" w:rsidP="00E85328">
      <w:pPr>
        <w:pStyle w:val="NormlWeb"/>
        <w:shd w:val="clear" w:color="auto" w:fill="FFFFFF"/>
        <w:spacing w:before="120" w:beforeAutospacing="0" w:after="0" w:afterAutospacing="0" w:line="360" w:lineRule="auto"/>
        <w:rPr>
          <w:i/>
          <w:sz w:val="22"/>
          <w:szCs w:val="22"/>
        </w:rPr>
      </w:pPr>
    </w:p>
    <w:p w:rsidR="00BB51CB" w:rsidRDefault="00432A1F" w:rsidP="00FB6B78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0" w:afterAutospacing="0" w:line="360" w:lineRule="auto"/>
        <w:ind w:left="1077" w:hanging="357"/>
        <w:rPr>
          <w:i/>
          <w:sz w:val="22"/>
          <w:szCs w:val="22"/>
        </w:rPr>
      </w:pPr>
      <w:r w:rsidRPr="00FB6B78">
        <w:rPr>
          <w:sz w:val="22"/>
          <w:szCs w:val="22"/>
        </w:rPr>
        <w:lastRenderedPageBreak/>
        <w:t xml:space="preserve">Vidékfejlesztési </w:t>
      </w:r>
      <w:proofErr w:type="spellStart"/>
      <w:r w:rsidRPr="00FB6B78">
        <w:rPr>
          <w:sz w:val="22"/>
          <w:szCs w:val="22"/>
        </w:rPr>
        <w:t>szaktechnikus</w:t>
      </w:r>
      <w:proofErr w:type="spellEnd"/>
      <w:r w:rsidR="00DF0CEF" w:rsidRPr="00FB6B78">
        <w:rPr>
          <w:sz w:val="22"/>
          <w:szCs w:val="22"/>
        </w:rPr>
        <w:t xml:space="preserve"> </w:t>
      </w:r>
      <w:r w:rsidR="004D0F34" w:rsidRPr="00FB6B78">
        <w:rPr>
          <w:sz w:val="22"/>
          <w:szCs w:val="22"/>
        </w:rPr>
        <w:t>(OKJ száma: 55 581 04)</w:t>
      </w:r>
      <w:r w:rsidRPr="00FB6B78">
        <w:rPr>
          <w:i/>
          <w:sz w:val="22"/>
          <w:szCs w:val="22"/>
        </w:rPr>
        <w:br/>
        <w:t>Képzési idő 1 év</w:t>
      </w:r>
      <w:r w:rsidR="005A61E5" w:rsidRPr="00FB6B78">
        <w:rPr>
          <w:i/>
          <w:sz w:val="22"/>
          <w:szCs w:val="22"/>
        </w:rPr>
        <w:t xml:space="preserve">, </w:t>
      </w:r>
      <w:r w:rsidRPr="00FB6B78">
        <w:rPr>
          <w:i/>
          <w:sz w:val="22"/>
          <w:szCs w:val="22"/>
        </w:rPr>
        <w:t>maximális létszám: 40 fő</w:t>
      </w:r>
    </w:p>
    <w:p w:rsidR="00FB6B78" w:rsidRPr="00FB6B78" w:rsidRDefault="00FB6B78" w:rsidP="00FB6B78">
      <w:pPr>
        <w:pStyle w:val="NormlWeb"/>
        <w:shd w:val="clear" w:color="auto" w:fill="FFFFFF"/>
        <w:spacing w:before="120" w:beforeAutospacing="0" w:after="0" w:afterAutospacing="0" w:line="360" w:lineRule="auto"/>
        <w:ind w:left="1077"/>
        <w:rPr>
          <w:i/>
          <w:sz w:val="22"/>
          <w:szCs w:val="22"/>
        </w:rPr>
      </w:pPr>
    </w:p>
    <w:p w:rsidR="005A61E5" w:rsidRPr="00FB6B78" w:rsidRDefault="00281ADB" w:rsidP="00BB51CB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FB6B78">
        <w:rPr>
          <w:b/>
          <w:bCs/>
          <w:sz w:val="22"/>
          <w:szCs w:val="22"/>
          <w:u w:val="single"/>
        </w:rPr>
        <w:t>TÁJÉKOZTATÁS A FELVÉTELI ELJÁRÁSRÓL</w:t>
      </w:r>
      <w:r w:rsidR="005A61E5" w:rsidRPr="00FB6B78">
        <w:rPr>
          <w:b/>
          <w:sz w:val="22"/>
          <w:szCs w:val="22"/>
        </w:rPr>
        <w:t xml:space="preserve"> </w:t>
      </w:r>
    </w:p>
    <w:p w:rsidR="00281ADB" w:rsidRPr="00BC70F8" w:rsidRDefault="008C14D5" w:rsidP="00BB51CB">
      <w:pPr>
        <w:pStyle w:val="NormlWeb"/>
        <w:shd w:val="clear" w:color="auto" w:fill="FFFFFF"/>
        <w:spacing w:after="0" w:afterAutospacing="0" w:line="360" w:lineRule="auto"/>
        <w:jc w:val="both"/>
        <w:rPr>
          <w:b/>
          <w:bCs/>
          <w:u w:val="single"/>
        </w:rPr>
      </w:pPr>
      <w:r>
        <w:rPr>
          <w:b/>
          <w:sz w:val="20"/>
          <w:szCs w:val="20"/>
        </w:rPr>
        <w:t>A nyolcadik osztályt 2016/2017</w:t>
      </w:r>
      <w:r w:rsidR="005A61E5" w:rsidRPr="00671F79">
        <w:rPr>
          <w:b/>
          <w:sz w:val="20"/>
          <w:szCs w:val="20"/>
        </w:rPr>
        <w:t>. tanévben végzők jelentkezése az általános iskolákon keresztül történik.</w:t>
      </w:r>
      <w:r w:rsidR="00BC70F8">
        <w:rPr>
          <w:b/>
          <w:sz w:val="20"/>
          <w:szCs w:val="20"/>
        </w:rPr>
        <w:t xml:space="preserve"> </w:t>
      </w:r>
      <w:r w:rsidR="00281ADB" w:rsidRPr="00671F79">
        <w:rPr>
          <w:b/>
          <w:bCs/>
          <w:sz w:val="20"/>
          <w:szCs w:val="20"/>
          <w:u w:val="single"/>
        </w:rPr>
        <w:t>Intézményünk a hozott pontszá</w:t>
      </w:r>
      <w:r>
        <w:rPr>
          <w:b/>
          <w:bCs/>
          <w:sz w:val="20"/>
          <w:szCs w:val="20"/>
          <w:u w:val="single"/>
        </w:rPr>
        <w:t xml:space="preserve">mok által kialakult </w:t>
      </w:r>
      <w:proofErr w:type="gramStart"/>
      <w:r>
        <w:rPr>
          <w:b/>
          <w:bCs/>
          <w:sz w:val="20"/>
          <w:szCs w:val="20"/>
          <w:u w:val="single"/>
        </w:rPr>
        <w:t xml:space="preserve">rangsor </w:t>
      </w:r>
      <w:r w:rsidR="00432A1F" w:rsidRPr="00671F79">
        <w:rPr>
          <w:b/>
          <w:bCs/>
          <w:sz w:val="20"/>
          <w:szCs w:val="20"/>
          <w:u w:val="single"/>
        </w:rPr>
        <w:t xml:space="preserve"> alapján</w:t>
      </w:r>
      <w:proofErr w:type="gramEnd"/>
      <w:r w:rsidR="00432A1F" w:rsidRPr="00671F79">
        <w:rPr>
          <w:b/>
          <w:bCs/>
          <w:sz w:val="20"/>
          <w:szCs w:val="20"/>
          <w:u w:val="single"/>
        </w:rPr>
        <w:t xml:space="preserve"> dönt </w:t>
      </w:r>
      <w:r>
        <w:rPr>
          <w:b/>
          <w:bCs/>
          <w:sz w:val="20"/>
          <w:szCs w:val="20"/>
          <w:u w:val="single"/>
        </w:rPr>
        <w:t xml:space="preserve">a felvételről a szakmai egészségügyi alkalmassági vizsgálatot követően. </w:t>
      </w:r>
      <w:r w:rsidR="00671F79" w:rsidRPr="00671F79">
        <w:rPr>
          <w:b/>
          <w:sz w:val="20"/>
          <w:szCs w:val="20"/>
        </w:rPr>
        <w:t>A felvételi rangsor kialakításánál az általános iskolában elért eredményeket a következőképpen vesszük figyelembe:</w:t>
      </w:r>
    </w:p>
    <w:p w:rsidR="00281ADB" w:rsidRPr="00FB6B78" w:rsidRDefault="00281ADB" w:rsidP="00FB6B78">
      <w:pPr>
        <w:pStyle w:val="NormlWeb"/>
        <w:shd w:val="clear" w:color="auto" w:fill="FFFFFF"/>
        <w:spacing w:before="0" w:beforeAutospacing="0" w:after="0" w:afterAutospacing="0"/>
        <w:ind w:left="714"/>
        <w:rPr>
          <w:b/>
          <w:i/>
        </w:rPr>
      </w:pPr>
      <w:proofErr w:type="gramStart"/>
      <w:r w:rsidRPr="00FB6B78">
        <w:rPr>
          <w:b/>
          <w:i/>
        </w:rPr>
        <w:t>magyar</w:t>
      </w:r>
      <w:proofErr w:type="gramEnd"/>
      <w:r w:rsidRPr="00FB6B78">
        <w:rPr>
          <w:b/>
          <w:i/>
        </w:rPr>
        <w:t xml:space="preserve"> ny</w:t>
      </w:r>
      <w:r w:rsidR="005A61E5" w:rsidRPr="00FB6B78">
        <w:rPr>
          <w:b/>
          <w:i/>
        </w:rPr>
        <w:t>elv és irodalom</w:t>
      </w:r>
      <w:r w:rsidR="00FB6B78" w:rsidRPr="00FB6B78">
        <w:rPr>
          <w:b/>
          <w:i/>
        </w:rPr>
        <w:t xml:space="preserve">, </w:t>
      </w:r>
      <w:r w:rsidRPr="00FB6B78">
        <w:rPr>
          <w:b/>
          <w:i/>
        </w:rPr>
        <w:t>történelem</w:t>
      </w:r>
      <w:r w:rsidR="00FB6B78" w:rsidRPr="00FB6B78">
        <w:rPr>
          <w:b/>
          <w:i/>
        </w:rPr>
        <w:t xml:space="preserve">, </w:t>
      </w:r>
      <w:r w:rsidRPr="00FB6B78">
        <w:rPr>
          <w:b/>
          <w:i/>
        </w:rPr>
        <w:t>matematika</w:t>
      </w:r>
      <w:r w:rsidR="00FB6B78" w:rsidRPr="00FB6B78">
        <w:rPr>
          <w:b/>
          <w:i/>
        </w:rPr>
        <w:t xml:space="preserve">, </w:t>
      </w:r>
      <w:r w:rsidRPr="00FB6B78">
        <w:rPr>
          <w:b/>
          <w:i/>
        </w:rPr>
        <w:t>idegen nyelv</w:t>
      </w:r>
      <w:r w:rsidR="00FB6B78" w:rsidRPr="00FB6B78">
        <w:rPr>
          <w:b/>
          <w:i/>
        </w:rPr>
        <w:t xml:space="preserve">, </w:t>
      </w:r>
      <w:r w:rsidRPr="00FB6B78">
        <w:rPr>
          <w:b/>
          <w:i/>
        </w:rPr>
        <w:t>biológia</w:t>
      </w:r>
    </w:p>
    <w:p w:rsidR="00BB51CB" w:rsidRPr="00671F79" w:rsidRDefault="00BB51CB" w:rsidP="00BB51CB">
      <w:pPr>
        <w:pStyle w:val="NormlWeb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671F79" w:rsidRPr="00671F79" w:rsidRDefault="00671F79" w:rsidP="00671F79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sz w:val="20"/>
          <w:szCs w:val="20"/>
        </w:rPr>
      </w:pPr>
      <w:proofErr w:type="gramStart"/>
      <w:r w:rsidRPr="00671F79">
        <w:rPr>
          <w:b/>
          <w:sz w:val="20"/>
          <w:szCs w:val="20"/>
        </w:rPr>
        <w:t>tantárgyak</w:t>
      </w:r>
      <w:proofErr w:type="gramEnd"/>
      <w:r w:rsidRPr="00671F79">
        <w:rPr>
          <w:b/>
          <w:sz w:val="20"/>
          <w:szCs w:val="20"/>
        </w:rPr>
        <w:t xml:space="preserve">  7. osztály év végi és 8. osztály félévi jegyeinek összege.</w:t>
      </w:r>
    </w:p>
    <w:p w:rsidR="00281ADB" w:rsidRDefault="00671F79" w:rsidP="00BB51C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  <w:r w:rsidRPr="00671F79">
        <w:rPr>
          <w:b/>
          <w:sz w:val="20"/>
          <w:szCs w:val="20"/>
        </w:rPr>
        <w:t>Tantárgyi felmentés esetén az informatika, több tantárgyi felmentés esetén az informatika, és a földrajz tantárgyak jegyeit számítjuk be a felvételi pontszámba.</w:t>
      </w:r>
      <w:r w:rsidR="00BB51CB">
        <w:rPr>
          <w:b/>
          <w:sz w:val="20"/>
          <w:szCs w:val="20"/>
        </w:rPr>
        <w:t xml:space="preserve"> </w:t>
      </w:r>
      <w:r w:rsidR="00631A4B">
        <w:rPr>
          <w:b/>
          <w:sz w:val="20"/>
          <w:szCs w:val="20"/>
        </w:rPr>
        <w:t>Az általános iskolából hozható maximális pontszám: 50 pont.</w:t>
      </w:r>
      <w:r w:rsidR="00BB51CB">
        <w:rPr>
          <w:b/>
          <w:sz w:val="20"/>
          <w:szCs w:val="20"/>
        </w:rPr>
        <w:t xml:space="preserve"> </w:t>
      </w:r>
    </w:p>
    <w:p w:rsidR="00FB6B78" w:rsidRPr="00D52BC0" w:rsidRDefault="00FB6B78" w:rsidP="00BB51C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</w:p>
    <w:sectPr w:rsidR="00FB6B78" w:rsidRPr="00D52BC0" w:rsidSect="006010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545F"/>
    <w:multiLevelType w:val="hybridMultilevel"/>
    <w:tmpl w:val="E924C9F4"/>
    <w:lvl w:ilvl="0" w:tplc="E096690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26CFA"/>
    <w:multiLevelType w:val="hybridMultilevel"/>
    <w:tmpl w:val="D80E21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10A08"/>
    <w:multiLevelType w:val="multilevel"/>
    <w:tmpl w:val="EFBE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90CB9"/>
    <w:multiLevelType w:val="multilevel"/>
    <w:tmpl w:val="79AE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A5565"/>
    <w:multiLevelType w:val="hybridMultilevel"/>
    <w:tmpl w:val="FE209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971F4"/>
    <w:multiLevelType w:val="multilevel"/>
    <w:tmpl w:val="CDFEF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C6E47"/>
    <w:multiLevelType w:val="multilevel"/>
    <w:tmpl w:val="D47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25AFB"/>
    <w:multiLevelType w:val="hybridMultilevel"/>
    <w:tmpl w:val="4E7A037C"/>
    <w:lvl w:ilvl="0" w:tplc="1610C9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34928"/>
    <w:multiLevelType w:val="multilevel"/>
    <w:tmpl w:val="6CF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D2352"/>
    <w:multiLevelType w:val="hybridMultilevel"/>
    <w:tmpl w:val="4704C5D0"/>
    <w:lvl w:ilvl="0" w:tplc="E7A2E3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CB"/>
    <w:rsid w:val="00083E6E"/>
    <w:rsid w:val="001574CB"/>
    <w:rsid w:val="00262B2B"/>
    <w:rsid w:val="00281ADB"/>
    <w:rsid w:val="0030178C"/>
    <w:rsid w:val="00335B0C"/>
    <w:rsid w:val="003632E5"/>
    <w:rsid w:val="003B525A"/>
    <w:rsid w:val="00432A1F"/>
    <w:rsid w:val="004469B1"/>
    <w:rsid w:val="004D0F34"/>
    <w:rsid w:val="00507CCB"/>
    <w:rsid w:val="00564BEA"/>
    <w:rsid w:val="00590FBD"/>
    <w:rsid w:val="005A61E5"/>
    <w:rsid w:val="005B0AC1"/>
    <w:rsid w:val="0060100D"/>
    <w:rsid w:val="00631A4B"/>
    <w:rsid w:val="00634036"/>
    <w:rsid w:val="00671F79"/>
    <w:rsid w:val="007F2FFF"/>
    <w:rsid w:val="00850864"/>
    <w:rsid w:val="008C14D5"/>
    <w:rsid w:val="008F57C4"/>
    <w:rsid w:val="00900AAC"/>
    <w:rsid w:val="009418FC"/>
    <w:rsid w:val="009D0631"/>
    <w:rsid w:val="009E59E9"/>
    <w:rsid w:val="00AB7832"/>
    <w:rsid w:val="00AD601B"/>
    <w:rsid w:val="00B10BD2"/>
    <w:rsid w:val="00B755BF"/>
    <w:rsid w:val="00B925D1"/>
    <w:rsid w:val="00BB51CB"/>
    <w:rsid w:val="00BC70F8"/>
    <w:rsid w:val="00CB6B09"/>
    <w:rsid w:val="00D05A7E"/>
    <w:rsid w:val="00D23B8F"/>
    <w:rsid w:val="00D52BC0"/>
    <w:rsid w:val="00DB36E5"/>
    <w:rsid w:val="00DF0CEF"/>
    <w:rsid w:val="00E642D5"/>
    <w:rsid w:val="00E77AD8"/>
    <w:rsid w:val="00E85328"/>
    <w:rsid w:val="00E87580"/>
    <w:rsid w:val="00F824A3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B92E9-9BA9-4AF9-A3B5-CDCD0A8A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24A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81ADB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E59E9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56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5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2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7813">
          <w:marLeft w:val="0"/>
          <w:marRight w:val="0"/>
          <w:marTop w:val="150"/>
          <w:marBottom w:val="30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476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yszakkozep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Fáy-3</dc:creator>
  <cp:keywords/>
  <dc:description/>
  <cp:lastModifiedBy>Sebestyén Anikó</cp:lastModifiedBy>
  <cp:revision>2</cp:revision>
  <cp:lastPrinted>2016-10-18T14:10:00Z</cp:lastPrinted>
  <dcterms:created xsi:type="dcterms:W3CDTF">2017-05-22T06:17:00Z</dcterms:created>
  <dcterms:modified xsi:type="dcterms:W3CDTF">2017-05-22T06:17:00Z</dcterms:modified>
</cp:coreProperties>
</file>